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23" w:rsidRPr="00453C23" w:rsidRDefault="00453C23" w:rsidP="00453C23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453C23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31 марта 2017 г.</w:t>
      </w:r>
    </w:p>
    <w:p w:rsidR="00453C23" w:rsidRPr="00453C23" w:rsidRDefault="00453C23" w:rsidP="00453C23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453C23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№7234 (68)</w:t>
        </w:r>
      </w:hyperlink>
    </w:p>
    <w:p w:rsidR="00453C23" w:rsidRPr="00453C23" w:rsidRDefault="00453C23" w:rsidP="00453C2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53C23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Объявление о приёме документов на соискание премии Президента Российской Федерации в области науки и инноваций для молодых учёных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2017 год.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Бумажные оригиналы представлений на соискателей премии Президента Российской Федерации в области науки и инноваций для молодых ученых направляются в Совет при Президенте по науке и образованию заказным почтовым отправлением по адресу: 103132, г. Москва, Старая площадь, д. 4, с пометкой: "В Управление Президента Российской Федерации по научно-образовательной политике. На соискание премии Президента Российской Федерации в области науки и инноваций для молодых ученых за 2017 г.". Телефоны: (495) 606-72-95, (495) 606-24-87, (495) 606-19-38.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Регистрация не содержащих информацию ограниченного доступа представлений на соискателей премии Президента в области науки и инноваций для молодых ученых и прием прилагаемых к ним материалов в электронном виде производятся на сайте Российского научного фонда http://grant.rscf.ru/awards. Оформление представлений на соискателей премии Президента Российской Федерации, научные исследования и разработки которых содержат информацию ограниченного доступа, устанавливаются с учетом положений законодательства Российской Федерации, регулирующего порядок доступа к указанной информации.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Срок приема документов: 15 апреля - 15 октября 2017 года.</w:t>
      </w:r>
    </w:p>
    <w:p w:rsidR="00453C23" w:rsidRPr="00453C23" w:rsidRDefault="00453C23" w:rsidP="00453C23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453C23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Требования к оформлению документов и материалов, представляемых на соискание премии Президента Российской Федерации в области науки и инноваций для молодых ученых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Настоящие Требования разработаны в соответствии с Положением о премии Президента Российской Федерации в области науки и инноваций для молодых </w:t>
      </w: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ученых, утвержденным Указом Президента Российской Федерации от 18 июня 2015 г. N 312 (далее - Положение).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соответствии с пунктом 10 Положения выдвижение на соискание премии производится НЕ РАНЕЕ даты опубликования в печати настоящего объявления. </w:t>
      </w: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Лицо или ученый (научный, научно-технический) совет, а также совет молодых ученых и специалистов, обладающие в соответствии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молодых ученых (далее - премия Президента), направляют в Совет при Президенте Российской Федерации по науке и образованию подписанное, заверенное в организации или нотариально представление (датой</w:t>
      </w:r>
      <w:proofErr w:type="gram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тайного голосования), в котором указываются: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  <w:proofErr w:type="gramEnd"/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Web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of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Science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Scopus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РИНЦ</w:t>
      </w:r>
      <w:proofErr w:type="gram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соответствующий индекс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Хирша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количество патентов) соискателя. Возраст соискателя не должен превышать 35 полных лет на дату его выдвижения;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</w:t>
      </w:r>
      <w:proofErr w:type="gram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научно-технического прогресса, экономики и социальной сферы;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фантов, договоров с российскими и зарубежными научными организациями и фондами;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  <w:proofErr w:type="gramEnd"/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если представление подписывается лицом, имеющим право выдвигать кандидатуру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прилагается копия документа, подтверждающего наличие у данного лица права выдвижения на соискание премии.</w:t>
      </w:r>
      <w:proofErr w:type="gramEnd"/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</w:t>
      </w: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если кандидатура (коллектив) выдвигается (выдвигаются) ученым (научным, научно-техническим) советом, либо советом молодых ученых и специалистов, к 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  <w:proofErr w:type="gramEnd"/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Рекомендуемый объем представления - до 7 страниц.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Перед направлением бумажного оригинала представления почтой в адрес Совета необходимо зарегистрировать и представить на сайте http://grant.rscf.ru/awards электронные версии подписанного, заверенного и отсканированного представления, а также всех прилагаемых материалов, включая подписанные, заверенные и отсканированные копии решения о выдвижении кандидатуры (коллектива) на соискание премии (копии документа, подтверждающего наличие права выдвижения на соискание премии), перечень прилагаемых материалов, научных публикаций</w:t>
      </w:r>
      <w:proofErr w:type="gram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патентов автора, а также копии статей, патентов, научно-технических отчетов и т.п. автора по теме исследований или разработок.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Оформленный в соответствии с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на сайт http://grant.rscf.ru/awards) в Совет при Президенте Российской Федерации по науке и образованию заказным почтовым отправлением с описью вложения.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Представления, не отвечающие настоящим Требованиям и Положению, к рассмотрению не принимаются. Также не принимаются представления: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поступившие позже срока приема документов, установленного настоящим объявлением о приеме документов на соискание премии Президента Российской Федерации в области науки и инноваций для молодых ученых (датой приема бумажных оригиналов представлений считается день ПОСТУПЛЕНИЯ в Администрацию Президента Российской Федерации);</w:t>
      </w:r>
      <w:proofErr w:type="gramEnd"/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без подписанных и заверенных документов, подтверждающих право выдвижения (в </w:t>
      </w:r>
      <w:proofErr w:type="spellStart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т.ч</w:t>
      </w:r>
      <w:proofErr w:type="spellEnd"/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протоколов заседаний советов организаций);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от филиалов организации без согласования с ее головной структурой;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поступившие почтой в виде бумажных оригиналов, но не прошедшие регистрации на сайте http://grant.rscf.ru/avvards в электронном виде, либо, наоборот, зарегистрированные на сайте http://grant.rscf.ru/awards в электронном виде, но без направления бумажных оригиналов в адрес Совета.</w:t>
      </w:r>
    </w:p>
    <w:p w:rsidR="00453C23" w:rsidRPr="00453C23" w:rsidRDefault="00453C23" w:rsidP="00453C2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53C2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Представления, а также прилагаемые к ним материалы возврату не подлежат.</w:t>
      </w:r>
    </w:p>
    <w:p w:rsidR="00FD062B" w:rsidRDefault="00FD062B">
      <w:bookmarkStart w:id="0" w:name="_GoBack"/>
      <w:bookmarkEnd w:id="0"/>
    </w:p>
    <w:sectPr w:rsidR="00F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23"/>
    <w:rsid w:val="00377CAF"/>
    <w:rsid w:val="00453C23"/>
    <w:rsid w:val="00980A0A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material-headdate-day">
    <w:name w:val="b-material-head__date-day"/>
    <w:basedOn w:val="a0"/>
    <w:rsid w:val="00453C23"/>
  </w:style>
  <w:style w:type="character" w:styleId="a3">
    <w:name w:val="Hyperlink"/>
    <w:basedOn w:val="a0"/>
    <w:uiPriority w:val="99"/>
    <w:semiHidden/>
    <w:unhideWhenUsed/>
    <w:rsid w:val="00453C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material-headdate-day">
    <w:name w:val="b-material-head__date-day"/>
    <w:basedOn w:val="a0"/>
    <w:rsid w:val="00453C23"/>
  </w:style>
  <w:style w:type="character" w:styleId="a3">
    <w:name w:val="Hyperlink"/>
    <w:basedOn w:val="a0"/>
    <w:uiPriority w:val="99"/>
    <w:semiHidden/>
    <w:unhideWhenUsed/>
    <w:rsid w:val="00453C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73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8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59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73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7/03/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Объявление о приёме документов на соискание премии Президента Российской Федерац</vt:lpstr>
      <vt:lpstr>    Требования к оформлению документов и материалов, представляемых на соискание пре</vt:lpstr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СЮВ</dc:creator>
  <cp:lastModifiedBy>СЮВ</cp:lastModifiedBy>
  <cp:revision>1</cp:revision>
  <dcterms:created xsi:type="dcterms:W3CDTF">2017-04-03T06:37:00Z</dcterms:created>
  <dcterms:modified xsi:type="dcterms:W3CDTF">2017-04-03T06:38:00Z</dcterms:modified>
</cp:coreProperties>
</file>