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1" w:rsidRPr="008E7FA1" w:rsidRDefault="008E7FA1" w:rsidP="008E7FA1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8E7FA1">
        <w:rPr>
          <w:rFonts w:ascii="Cambria" w:hAnsi="Cambria"/>
          <w:b/>
          <w:sz w:val="28"/>
          <w:szCs w:val="28"/>
        </w:rPr>
        <w:t>ПРОЕКТ</w:t>
      </w:r>
    </w:p>
    <w:p w:rsidR="008E7FA1" w:rsidRDefault="008E7FA1" w:rsidP="00FC5B82">
      <w:pPr>
        <w:spacing w:after="0"/>
        <w:jc w:val="center"/>
        <w:rPr>
          <w:rFonts w:ascii="Cambria" w:hAnsi="Cambria"/>
          <w:sz w:val="24"/>
          <w:szCs w:val="24"/>
        </w:rPr>
      </w:pPr>
    </w:p>
    <w:p w:rsidR="00BE5408" w:rsidRPr="00707C55" w:rsidRDefault="00BE5408" w:rsidP="00FC5B8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-209550</wp:posOffset>
            </wp:positionV>
            <wp:extent cx="565785" cy="763905"/>
            <wp:effectExtent l="19050" t="0" r="5715" b="0"/>
            <wp:wrapSquare wrapText="bothSides"/>
            <wp:docPr id="2" name="Рисунок 1" descr="Описание: Описание: Mac OS:Users:Serg:Pictures:Стоматология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ac OS:Users:Serg:Pictures:Стоматология: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 xml:space="preserve">Федеральное </w:t>
      </w:r>
      <w:r w:rsidRPr="00707C55">
        <w:rPr>
          <w:rFonts w:ascii="Cambria" w:hAnsi="Cambria"/>
          <w:sz w:val="24"/>
          <w:szCs w:val="24"/>
        </w:rPr>
        <w:t>государственное бюджетное образовательное учреждение</w:t>
      </w:r>
    </w:p>
    <w:p w:rsidR="00BE5408" w:rsidRPr="00707C55" w:rsidRDefault="00BE5408" w:rsidP="00FC5B8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высшего</w:t>
      </w:r>
      <w:r w:rsidRPr="00707C55">
        <w:rPr>
          <w:rFonts w:ascii="Cambria" w:hAnsi="Cambria"/>
          <w:sz w:val="24"/>
          <w:szCs w:val="24"/>
        </w:rPr>
        <w:t xml:space="preserve"> образования</w:t>
      </w:r>
    </w:p>
    <w:p w:rsidR="00BE5408" w:rsidRPr="00707C55" w:rsidRDefault="00BE5408" w:rsidP="00FC5B8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07C55">
        <w:rPr>
          <w:rFonts w:ascii="Cambria" w:hAnsi="Cambria"/>
          <w:b/>
          <w:sz w:val="24"/>
          <w:szCs w:val="24"/>
        </w:rPr>
        <w:t>«САМАРСКИЙ ГОСУДАРСТВЕННЫЙ МЕДИЦИНСКИЙ УНИВЕРСИТЕТ»</w:t>
      </w:r>
    </w:p>
    <w:p w:rsidR="00BE5408" w:rsidRPr="00707C55" w:rsidRDefault="00BE5408" w:rsidP="00FC5B82">
      <w:pPr>
        <w:spacing w:after="0"/>
        <w:jc w:val="center"/>
        <w:rPr>
          <w:rFonts w:ascii="Cambria" w:hAnsi="Cambria"/>
          <w:sz w:val="24"/>
          <w:szCs w:val="24"/>
        </w:rPr>
      </w:pPr>
      <w:r w:rsidRPr="00707C55">
        <w:rPr>
          <w:rFonts w:ascii="Cambria" w:hAnsi="Cambria"/>
          <w:sz w:val="24"/>
          <w:szCs w:val="24"/>
        </w:rPr>
        <w:t xml:space="preserve">Министерства здравоохранения </w:t>
      </w:r>
    </w:p>
    <w:p w:rsidR="00BE5408" w:rsidRPr="00707C55" w:rsidRDefault="00BE5408" w:rsidP="00FC5B82">
      <w:pPr>
        <w:spacing w:after="0"/>
        <w:jc w:val="center"/>
        <w:rPr>
          <w:rFonts w:ascii="Cambria" w:hAnsi="Cambria"/>
          <w:sz w:val="24"/>
          <w:szCs w:val="24"/>
        </w:rPr>
      </w:pPr>
      <w:r w:rsidRPr="00707C55">
        <w:rPr>
          <w:rFonts w:ascii="Cambria" w:hAnsi="Cambria"/>
          <w:sz w:val="24"/>
          <w:szCs w:val="24"/>
        </w:rPr>
        <w:t>Российской Федерации</w:t>
      </w:r>
    </w:p>
    <w:p w:rsidR="00BE5408" w:rsidRPr="00707C55" w:rsidRDefault="00BE5408" w:rsidP="00FC5B82">
      <w:pPr>
        <w:spacing w:after="0"/>
        <w:ind w:firstLine="709"/>
        <w:jc w:val="center"/>
        <w:rPr>
          <w:rFonts w:ascii="Cambria" w:hAnsi="Cambria"/>
          <w:kern w:val="28"/>
          <w:sz w:val="24"/>
          <w:szCs w:val="24"/>
        </w:rPr>
      </w:pPr>
    </w:p>
    <w:tbl>
      <w:tblPr>
        <w:tblW w:w="10622" w:type="dxa"/>
        <w:tblInd w:w="-743" w:type="dxa"/>
        <w:tblLook w:val="04A0"/>
      </w:tblPr>
      <w:tblGrid>
        <w:gridCol w:w="5246"/>
        <w:gridCol w:w="5376"/>
      </w:tblGrid>
      <w:tr w:rsidR="00BE5408" w:rsidRPr="00707C55" w:rsidTr="009A510A">
        <w:trPr>
          <w:trHeight w:val="2110"/>
        </w:trPr>
        <w:tc>
          <w:tcPr>
            <w:tcW w:w="5246" w:type="dxa"/>
          </w:tcPr>
          <w:p w:rsidR="00522EB8" w:rsidRDefault="00522EB8" w:rsidP="00FC5B8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BE5408" w:rsidRPr="00707C55" w:rsidRDefault="00BE5408" w:rsidP="00FC5B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>Принято решением Ученого Совета</w:t>
            </w:r>
          </w:p>
          <w:p w:rsidR="00522EB8" w:rsidRDefault="00BE5408" w:rsidP="00B1503C">
            <w:pPr>
              <w:spacing w:after="0"/>
              <w:ind w:firstLine="3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ФГБОУ В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О СамГМУ Минздрава России   </w:t>
            </w:r>
          </w:p>
          <w:p w:rsidR="00BE5408" w:rsidRPr="00707C55" w:rsidRDefault="00BE5408" w:rsidP="00FC5B82">
            <w:pPr>
              <w:spacing w:before="120" w:after="0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>протокол № _____ от «_____»_______________ 201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 г. </w:t>
            </w:r>
          </w:p>
          <w:p w:rsidR="00BE5408" w:rsidRPr="00707C55" w:rsidRDefault="00BE5408" w:rsidP="00FC5B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76" w:type="dxa"/>
            <w:hideMark/>
          </w:tcPr>
          <w:p w:rsidR="00BE5408" w:rsidRPr="00707C55" w:rsidRDefault="00BE5408" w:rsidP="00FC5B82">
            <w:pPr>
              <w:shd w:val="clear" w:color="auto" w:fill="FFFFFF"/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07C55">
              <w:rPr>
                <w:rFonts w:ascii="Cambria" w:hAnsi="Cambria"/>
                <w:b/>
                <w:sz w:val="24"/>
                <w:szCs w:val="24"/>
              </w:rPr>
              <w:t xml:space="preserve">                               УТВЕРЖДАЮ</w:t>
            </w:r>
          </w:p>
          <w:p w:rsidR="00BE5408" w:rsidRPr="00707C55" w:rsidRDefault="00BE5408" w:rsidP="00FC5B82">
            <w:pPr>
              <w:spacing w:after="0"/>
              <w:ind w:left="-113" w:right="-284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 xml:space="preserve">  Ректор  </w:t>
            </w:r>
            <w:r>
              <w:rPr>
                <w:rFonts w:ascii="Cambria" w:hAnsi="Cambria"/>
                <w:sz w:val="24"/>
                <w:szCs w:val="24"/>
              </w:rPr>
              <w:t>ФГБОУ В</w:t>
            </w:r>
            <w:r w:rsidRPr="00707C55">
              <w:rPr>
                <w:rFonts w:ascii="Cambria" w:hAnsi="Cambria"/>
                <w:sz w:val="24"/>
                <w:szCs w:val="24"/>
              </w:rPr>
              <w:t>О СамГМУ Минздрава России</w:t>
            </w:r>
          </w:p>
          <w:p w:rsidR="00BE5408" w:rsidRPr="00707C55" w:rsidRDefault="009A510A" w:rsidP="00FC5B82">
            <w:pPr>
              <w:shd w:val="clear" w:color="auto" w:fill="FFFFFF"/>
              <w:spacing w:after="0"/>
              <w:ind w:right="-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академик РАН    </w:t>
            </w:r>
            <w:r w:rsidR="00BE5408" w:rsidRPr="00707C55">
              <w:rPr>
                <w:rFonts w:ascii="Cambria" w:hAnsi="Cambria"/>
                <w:b/>
                <w:sz w:val="24"/>
                <w:szCs w:val="24"/>
              </w:rPr>
              <w:t>Г.П. Котельников</w:t>
            </w:r>
          </w:p>
          <w:p w:rsidR="00BE5408" w:rsidRPr="00707C55" w:rsidRDefault="00BE5408" w:rsidP="00FC5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/>
              <w:jc w:val="right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>« _____»_____________201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 г.                                                           </w:t>
            </w:r>
          </w:p>
        </w:tc>
      </w:tr>
    </w:tbl>
    <w:p w:rsidR="006A6363" w:rsidRPr="00D6721A" w:rsidRDefault="006A6363" w:rsidP="00FC5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D4" w:rsidRPr="00D6721A" w:rsidRDefault="00AA71D4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71D4" w:rsidRPr="00D6721A" w:rsidRDefault="00AA71D4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1853" w:rsidRPr="00D6721A" w:rsidRDefault="00F61853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71D4" w:rsidRP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40"/>
          <w:szCs w:val="40"/>
        </w:rPr>
        <w:t>ПОЛОЖЕНИЕ</w:t>
      </w:r>
    </w:p>
    <w:p w:rsidR="00AA71D4" w:rsidRPr="00BE5408" w:rsidRDefault="00F61853" w:rsidP="00FC5B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08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A510A">
        <w:rPr>
          <w:rFonts w:ascii="Times New Roman" w:hAnsi="Times New Roman" w:cs="Times New Roman"/>
          <w:b/>
          <w:sz w:val="28"/>
          <w:szCs w:val="28"/>
        </w:rPr>
        <w:t xml:space="preserve">оказания мер социальной </w:t>
      </w:r>
      <w:r w:rsidR="005D53D8" w:rsidRPr="00BE5408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5023AB" w:rsidRPr="00BE5408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D63970" w:rsidRPr="00BE540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«Самарский государственный медицинский университет» Министерства здравоохранения Российской Федерациипри</w:t>
      </w:r>
      <w:r w:rsidR="006F6290" w:rsidRPr="00BE5408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  <w:r w:rsidRPr="00BE5408">
        <w:rPr>
          <w:rFonts w:ascii="Times New Roman" w:hAnsi="Times New Roman" w:cs="Times New Roman"/>
          <w:b/>
          <w:sz w:val="28"/>
          <w:szCs w:val="28"/>
        </w:rPr>
        <w:t xml:space="preserve"> диссертации на соискание ученой степени доктора наук</w:t>
      </w:r>
    </w:p>
    <w:p w:rsidR="00F61853" w:rsidRPr="00D6721A" w:rsidRDefault="00F61853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1853" w:rsidRDefault="00F61853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E5408" w:rsidTr="00BE5408">
        <w:tc>
          <w:tcPr>
            <w:tcW w:w="5495" w:type="dxa"/>
          </w:tcPr>
          <w:p w:rsidR="00BE5408" w:rsidRDefault="00BE5408" w:rsidP="00FC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E5408" w:rsidRDefault="00BE5408" w:rsidP="00FC5B82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Приложение №_____</w:t>
            </w:r>
          </w:p>
          <w:p w:rsidR="00BE5408" w:rsidRDefault="00BE5408" w:rsidP="00FC5B82">
            <w:pPr>
              <w:shd w:val="clear" w:color="auto" w:fill="FFFFFF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 приказу ректора </w:t>
            </w:r>
          </w:p>
          <w:p w:rsidR="00BE5408" w:rsidRDefault="00BE5408" w:rsidP="00FC5B82">
            <w:pPr>
              <w:shd w:val="clear" w:color="auto" w:fill="FFFFFF"/>
              <w:spacing w:line="276" w:lineRule="auto"/>
              <w:ind w:right="-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ФГБОУ ВО СамГМУ  Минздрава России </w:t>
            </w:r>
          </w:p>
          <w:p w:rsidR="00BE5408" w:rsidRDefault="00BE5408" w:rsidP="00FC5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№  _____</w:t>
            </w:r>
            <w:r w:rsidR="00172CD4">
              <w:rPr>
                <w:rFonts w:ascii="Cambria" w:hAnsi="Cambria"/>
              </w:rPr>
              <w:t>__ от «______»______________2017</w:t>
            </w:r>
            <w:r>
              <w:rPr>
                <w:rFonts w:ascii="Cambria" w:hAnsi="Cambria"/>
              </w:rPr>
              <w:t xml:space="preserve"> г</w:t>
            </w:r>
          </w:p>
        </w:tc>
      </w:tr>
    </w:tbl>
    <w:p w:rsidR="00BE5408" w:rsidRDefault="00BE5408" w:rsidP="00FC5B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408" w:rsidRDefault="00BE5408" w:rsidP="00FC5B82">
      <w:pPr>
        <w:shd w:val="clear" w:color="auto" w:fill="FFFFFF"/>
        <w:spacing w:after="0"/>
        <w:ind w:right="-284"/>
        <w:rPr>
          <w:b/>
          <w:spacing w:val="-8"/>
          <w:sz w:val="28"/>
          <w:szCs w:val="28"/>
        </w:rPr>
      </w:pPr>
      <w:r>
        <w:rPr>
          <w:rFonts w:ascii="Cambria" w:hAnsi="Cambria"/>
        </w:rPr>
        <w:lastRenderedPageBreak/>
        <w:t>.</w:t>
      </w:r>
    </w:p>
    <w:p w:rsidR="00BE5408" w:rsidRPr="00FC5B82" w:rsidRDefault="00BE5408" w:rsidP="00FC5B82">
      <w:pPr>
        <w:spacing w:after="0"/>
        <w:ind w:firstLine="709"/>
        <w:jc w:val="center"/>
        <w:rPr>
          <w:rStyle w:val="32"/>
          <w:b w:val="0"/>
          <w:bCs w:val="0"/>
          <w:sz w:val="24"/>
          <w:szCs w:val="24"/>
          <w:shd w:val="clear" w:color="auto" w:fill="auto"/>
        </w:rPr>
      </w:pPr>
      <w:r w:rsidRPr="000645BD">
        <w:rPr>
          <w:rFonts w:ascii="Times New Roman" w:hAnsi="Times New Roman" w:cs="Times New Roman"/>
          <w:spacing w:val="-8"/>
          <w:sz w:val="28"/>
          <w:szCs w:val="28"/>
        </w:rPr>
        <w:t>Самара 201</w:t>
      </w:r>
      <w:r>
        <w:rPr>
          <w:rFonts w:ascii="Times New Roman" w:hAnsi="Times New Roman" w:cs="Times New Roman"/>
          <w:spacing w:val="-8"/>
          <w:sz w:val="28"/>
          <w:szCs w:val="28"/>
        </w:rPr>
        <w:t>7</w:t>
      </w:r>
    </w:p>
    <w:p w:rsidR="009C643E" w:rsidRPr="009C643E" w:rsidRDefault="00952BF2" w:rsidP="009C643E">
      <w:pPr>
        <w:pStyle w:val="31"/>
        <w:shd w:val="clear" w:color="auto" w:fill="auto"/>
        <w:spacing w:line="240" w:lineRule="auto"/>
        <w:jc w:val="center"/>
        <w:rPr>
          <w:b w:val="0"/>
          <w:sz w:val="24"/>
          <w:szCs w:val="24"/>
          <w:shd w:val="clear" w:color="auto" w:fill="FFFFFF"/>
        </w:rPr>
      </w:pPr>
      <w:r>
        <w:rPr>
          <w:rStyle w:val="32"/>
          <w:bCs/>
          <w:sz w:val="24"/>
          <w:szCs w:val="24"/>
        </w:rPr>
        <w:t xml:space="preserve">1. </w:t>
      </w:r>
      <w:r w:rsidR="00CC12EE" w:rsidRPr="00D6721A">
        <w:rPr>
          <w:rStyle w:val="32"/>
          <w:bCs/>
          <w:sz w:val="24"/>
          <w:szCs w:val="24"/>
        </w:rPr>
        <w:t>Общие положения</w:t>
      </w:r>
    </w:p>
    <w:p w:rsidR="00CC12EE" w:rsidRPr="00D6721A" w:rsidRDefault="004E5BF5" w:rsidP="009C643E">
      <w:pPr>
        <w:pStyle w:val="a3"/>
        <w:shd w:val="clear" w:color="auto" w:fill="auto"/>
        <w:tabs>
          <w:tab w:val="left" w:pos="491"/>
        </w:tabs>
        <w:spacing w:before="120"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D6721A">
        <w:rPr>
          <w:sz w:val="24"/>
          <w:szCs w:val="24"/>
        </w:rPr>
        <w:t xml:space="preserve">1.1. </w:t>
      </w:r>
      <w:r w:rsidR="00CC12EE" w:rsidRPr="00D6721A">
        <w:rPr>
          <w:sz w:val="24"/>
          <w:szCs w:val="24"/>
        </w:rPr>
        <w:t xml:space="preserve">Настоящее Положение устанавливает правила </w:t>
      </w:r>
      <w:r w:rsidR="006F6290" w:rsidRPr="00D6721A">
        <w:rPr>
          <w:sz w:val="24"/>
          <w:szCs w:val="24"/>
        </w:rPr>
        <w:t xml:space="preserve">оказания </w:t>
      </w:r>
      <w:r w:rsidR="009A510A">
        <w:rPr>
          <w:sz w:val="24"/>
          <w:szCs w:val="24"/>
        </w:rPr>
        <w:t xml:space="preserve">мер социальной </w:t>
      </w:r>
      <w:r w:rsidR="00D63970" w:rsidRPr="00D6721A">
        <w:rPr>
          <w:sz w:val="24"/>
          <w:szCs w:val="24"/>
        </w:rPr>
        <w:t>поддержки</w:t>
      </w:r>
      <w:r w:rsidR="005023AB" w:rsidRPr="00D6721A">
        <w:rPr>
          <w:sz w:val="24"/>
          <w:szCs w:val="24"/>
        </w:rPr>
        <w:t>работникам</w:t>
      </w:r>
      <w:r w:rsidR="00D63970" w:rsidRPr="00D6721A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«Самарский государственный медицинский университет» Министерства здравоо</w:t>
      </w:r>
      <w:r w:rsidR="00C77714" w:rsidRPr="00D6721A">
        <w:rPr>
          <w:sz w:val="24"/>
          <w:szCs w:val="24"/>
        </w:rPr>
        <w:t>хранения Российской Федерации</w:t>
      </w:r>
      <w:r w:rsidR="008354D1" w:rsidRPr="00D6721A">
        <w:rPr>
          <w:sz w:val="24"/>
          <w:szCs w:val="24"/>
        </w:rPr>
        <w:t xml:space="preserve"> (ФГБОУ ВО СамГМУ Минздрава России)</w:t>
      </w:r>
      <w:r w:rsidR="00C77714" w:rsidRPr="00D6721A">
        <w:rPr>
          <w:sz w:val="24"/>
          <w:szCs w:val="24"/>
        </w:rPr>
        <w:t xml:space="preserve"> (</w:t>
      </w:r>
      <w:r w:rsidR="00D63970" w:rsidRPr="00D6721A">
        <w:rPr>
          <w:sz w:val="24"/>
          <w:szCs w:val="24"/>
        </w:rPr>
        <w:t xml:space="preserve">далее </w:t>
      </w:r>
      <w:r w:rsidR="008354D1" w:rsidRPr="00D6721A">
        <w:rPr>
          <w:sz w:val="24"/>
          <w:szCs w:val="24"/>
        </w:rPr>
        <w:t>Университет</w:t>
      </w:r>
      <w:r w:rsidR="00D63970" w:rsidRPr="00D6721A">
        <w:rPr>
          <w:sz w:val="24"/>
          <w:szCs w:val="24"/>
        </w:rPr>
        <w:t>), имеющим</w:t>
      </w:r>
      <w:r w:rsidR="00CC12EE" w:rsidRPr="00D6721A">
        <w:rPr>
          <w:sz w:val="24"/>
          <w:szCs w:val="24"/>
        </w:rPr>
        <w:t xml:space="preserve"> ученую степень кандидата наук, для подготовки диссертации на соискание ученой степени доктора наук (д</w:t>
      </w:r>
      <w:r w:rsidR="00480889">
        <w:rPr>
          <w:sz w:val="24"/>
          <w:szCs w:val="24"/>
        </w:rPr>
        <w:t>алее - Д</w:t>
      </w:r>
      <w:r w:rsidR="00CC12EE" w:rsidRPr="00D6721A">
        <w:rPr>
          <w:sz w:val="24"/>
          <w:szCs w:val="24"/>
        </w:rPr>
        <w:t>иссертация) на основе результатов самостоя</w:t>
      </w:r>
      <w:r w:rsidR="00D63970" w:rsidRPr="00D6721A">
        <w:rPr>
          <w:sz w:val="24"/>
          <w:szCs w:val="24"/>
        </w:rPr>
        <w:t>тельно проведенных исследований</w:t>
      </w:r>
      <w:r w:rsidR="00480889">
        <w:rPr>
          <w:sz w:val="24"/>
          <w:szCs w:val="24"/>
        </w:rPr>
        <w:t>(далее Р</w:t>
      </w:r>
      <w:r w:rsidR="00522EB8" w:rsidRPr="00D6721A">
        <w:rPr>
          <w:sz w:val="24"/>
          <w:szCs w:val="24"/>
        </w:rPr>
        <w:t>аботник)</w:t>
      </w:r>
      <w:r w:rsidR="00D63970" w:rsidRPr="00D6721A">
        <w:rPr>
          <w:sz w:val="24"/>
          <w:szCs w:val="24"/>
        </w:rPr>
        <w:t>.</w:t>
      </w:r>
    </w:p>
    <w:p w:rsidR="00CC12EE" w:rsidRPr="00D6721A" w:rsidRDefault="004E5BF5" w:rsidP="00FC5B82">
      <w:pPr>
        <w:pStyle w:val="a3"/>
        <w:shd w:val="clear" w:color="auto" w:fill="auto"/>
        <w:tabs>
          <w:tab w:val="left" w:pos="5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1.2. </w:t>
      </w:r>
      <w:r w:rsidR="00CC12EE" w:rsidRPr="00D6721A">
        <w:rPr>
          <w:sz w:val="24"/>
          <w:szCs w:val="24"/>
        </w:rPr>
        <w:t xml:space="preserve">Положение разработано в соответствии с законодательством и нормативными правовыми актами Российской Федерации, а также локальными нормативными актами </w:t>
      </w:r>
      <w:r w:rsidR="005F1299" w:rsidRPr="00D6721A">
        <w:rPr>
          <w:sz w:val="24"/>
          <w:szCs w:val="24"/>
        </w:rPr>
        <w:t>Университет</w:t>
      </w:r>
      <w:r w:rsidR="005F1299">
        <w:rPr>
          <w:sz w:val="24"/>
          <w:szCs w:val="24"/>
        </w:rPr>
        <w:t>а</w:t>
      </w:r>
      <w:r w:rsidR="00CC12EE" w:rsidRPr="00D6721A">
        <w:rPr>
          <w:sz w:val="24"/>
          <w:szCs w:val="24"/>
        </w:rPr>
        <w:t>, в частности:</w:t>
      </w:r>
    </w:p>
    <w:p w:rsidR="00CC12EE" w:rsidRPr="00D6721A" w:rsidRDefault="00CC12EE" w:rsidP="00FC5B82">
      <w:pPr>
        <w:pStyle w:val="a3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Федеральны</w:t>
      </w:r>
      <w:r w:rsidR="00A95CD0">
        <w:rPr>
          <w:sz w:val="24"/>
          <w:szCs w:val="24"/>
        </w:rPr>
        <w:t>м законом от 29.12.2012 № 273-ФЗ</w:t>
      </w:r>
      <w:r w:rsidRPr="00D6721A">
        <w:rPr>
          <w:sz w:val="24"/>
          <w:szCs w:val="24"/>
        </w:rPr>
        <w:t xml:space="preserve"> «Об образовании в Российской Федерации»;</w:t>
      </w:r>
    </w:p>
    <w:p w:rsidR="00CC12EE" w:rsidRDefault="00CC12EE" w:rsidP="00FC5B82">
      <w:pPr>
        <w:pStyle w:val="a3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Постановлением Правительства Российской Федерации от </w:t>
      </w:r>
      <w:r w:rsidR="00B1503C">
        <w:rPr>
          <w:sz w:val="24"/>
          <w:szCs w:val="24"/>
        </w:rPr>
        <w:t>04.0</w:t>
      </w:r>
      <w:r w:rsidRPr="00D6721A">
        <w:rPr>
          <w:sz w:val="24"/>
          <w:szCs w:val="24"/>
        </w:rPr>
        <w:t>4</w:t>
      </w:r>
      <w:r w:rsidR="00B1503C">
        <w:rPr>
          <w:sz w:val="24"/>
          <w:szCs w:val="24"/>
        </w:rPr>
        <w:t>.2014</w:t>
      </w:r>
      <w:r w:rsidRPr="00D6721A">
        <w:rPr>
          <w:sz w:val="24"/>
          <w:szCs w:val="24"/>
        </w:rPr>
        <w:t xml:space="preserve"> № 267 «Об утверж</w:t>
      </w:r>
      <w:r w:rsidR="00D6721A" w:rsidRPr="00D6721A">
        <w:rPr>
          <w:sz w:val="24"/>
          <w:szCs w:val="24"/>
        </w:rPr>
        <w:t>дении Положени</w:t>
      </w:r>
      <w:r w:rsidR="00A95CD0">
        <w:rPr>
          <w:sz w:val="24"/>
          <w:szCs w:val="24"/>
        </w:rPr>
        <w:t>я о докторантуре»;</w:t>
      </w:r>
    </w:p>
    <w:p w:rsidR="00CC12EE" w:rsidRPr="00D6721A" w:rsidRDefault="00CC12EE" w:rsidP="00FC5B82">
      <w:pPr>
        <w:pStyle w:val="a3"/>
        <w:numPr>
          <w:ilvl w:val="0"/>
          <w:numId w:val="2"/>
        </w:numPr>
        <w:shd w:val="clear" w:color="auto" w:fill="auto"/>
        <w:tabs>
          <w:tab w:val="left" w:pos="184"/>
        </w:tabs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Постановлением Правительства Российской Федерации от 24.09.2013 № 842 «О порядке присуждения ученых степеней</w:t>
      </w:r>
      <w:r w:rsidR="008E7FA1">
        <w:rPr>
          <w:sz w:val="24"/>
          <w:szCs w:val="24"/>
        </w:rPr>
        <w:t>» в редакции 29.05.2017;</w:t>
      </w:r>
    </w:p>
    <w:p w:rsidR="00F61853" w:rsidRDefault="00CC12EE" w:rsidP="00FC5B82">
      <w:pPr>
        <w:pStyle w:val="a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Уставом </w:t>
      </w:r>
      <w:r w:rsidR="008354D1" w:rsidRPr="00D6721A">
        <w:rPr>
          <w:sz w:val="24"/>
          <w:szCs w:val="24"/>
        </w:rPr>
        <w:t>Университета</w:t>
      </w:r>
      <w:r w:rsidRPr="00D6721A">
        <w:rPr>
          <w:sz w:val="24"/>
          <w:szCs w:val="24"/>
        </w:rPr>
        <w:t>.</w:t>
      </w:r>
    </w:p>
    <w:p w:rsidR="00EE0D52" w:rsidRPr="00EE0D52" w:rsidRDefault="00EE0D52" w:rsidP="009C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3E" w:rsidRPr="00D6721A" w:rsidRDefault="009C643E" w:rsidP="009C64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Р</w:t>
      </w:r>
      <w:r w:rsidR="00483CC1" w:rsidRPr="00F21B6D">
        <w:rPr>
          <w:rFonts w:ascii="Times New Roman" w:hAnsi="Times New Roman" w:cs="Times New Roman"/>
          <w:sz w:val="24"/>
          <w:szCs w:val="24"/>
        </w:rPr>
        <w:t>аботникам</w:t>
      </w:r>
    </w:p>
    <w:p w:rsidR="00483CC1" w:rsidRPr="00D6721A" w:rsidRDefault="00483CC1" w:rsidP="009C643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2.1. </w:t>
      </w:r>
      <w:r w:rsidR="00CB3B0B" w:rsidRPr="00D6721A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B3B0B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CB3B0B" w:rsidRPr="00D6721A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D63970" w:rsidRPr="00D6721A">
        <w:rPr>
          <w:rFonts w:ascii="Times New Roman" w:hAnsi="Times New Roman" w:cs="Times New Roman"/>
          <w:sz w:val="24"/>
          <w:szCs w:val="24"/>
        </w:rPr>
        <w:t>при</w:t>
      </w:r>
      <w:r w:rsidR="00A422E1">
        <w:rPr>
          <w:rFonts w:ascii="Times New Roman" w:hAnsi="Times New Roman" w:cs="Times New Roman"/>
          <w:sz w:val="24"/>
          <w:szCs w:val="24"/>
        </w:rPr>
        <w:t xml:space="preserve"> подготовке Д</w:t>
      </w:r>
      <w:r w:rsidRPr="00D6721A">
        <w:rPr>
          <w:rFonts w:ascii="Times New Roman" w:hAnsi="Times New Roman" w:cs="Times New Roman"/>
          <w:sz w:val="24"/>
          <w:szCs w:val="24"/>
        </w:rPr>
        <w:t xml:space="preserve">иссертации осуществляется </w:t>
      </w:r>
      <w:r w:rsidR="00531164">
        <w:rPr>
          <w:rFonts w:ascii="Times New Roman" w:hAnsi="Times New Roman" w:cs="Times New Roman"/>
          <w:sz w:val="24"/>
          <w:szCs w:val="24"/>
        </w:rPr>
        <w:t>научным и педагогическим Р</w:t>
      </w:r>
      <w:r w:rsidRPr="00D6721A">
        <w:rPr>
          <w:rFonts w:ascii="Times New Roman" w:hAnsi="Times New Roman" w:cs="Times New Roman"/>
          <w:sz w:val="24"/>
          <w:szCs w:val="24"/>
        </w:rPr>
        <w:t>аботникам</w:t>
      </w:r>
      <w:r w:rsidR="00D97B8E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D6721A">
        <w:rPr>
          <w:rFonts w:ascii="Times New Roman" w:hAnsi="Times New Roman" w:cs="Times New Roman"/>
          <w:sz w:val="24"/>
          <w:szCs w:val="24"/>
        </w:rPr>
        <w:t>.</w:t>
      </w:r>
    </w:p>
    <w:p w:rsidR="00483CC1" w:rsidRPr="00D6721A" w:rsidRDefault="00483CC1" w:rsidP="00FC5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D6721A">
        <w:rPr>
          <w:rFonts w:ascii="Times New Roman" w:hAnsi="Times New Roman" w:cs="Times New Roman"/>
          <w:sz w:val="24"/>
          <w:szCs w:val="24"/>
        </w:rPr>
        <w:t>2.2. Работник должен иметь:</w:t>
      </w:r>
    </w:p>
    <w:p w:rsidR="00483CC1" w:rsidRPr="00D6721A" w:rsidRDefault="009362C8" w:rsidP="00FC5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1. У</w:t>
      </w:r>
      <w:r w:rsidR="00483CC1" w:rsidRPr="00D6721A">
        <w:rPr>
          <w:rFonts w:ascii="Times New Roman" w:hAnsi="Times New Roman" w:cs="Times New Roman"/>
          <w:sz w:val="24"/>
          <w:szCs w:val="24"/>
        </w:rPr>
        <w:t>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483CC1" w:rsidRPr="008E7FA1" w:rsidRDefault="009362C8" w:rsidP="00FC5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7FA1">
        <w:rPr>
          <w:rFonts w:ascii="Times New Roman" w:hAnsi="Times New Roman" w:cs="Times New Roman"/>
          <w:sz w:val="24"/>
          <w:szCs w:val="24"/>
        </w:rPr>
        <w:t>С</w:t>
      </w:r>
      <w:r w:rsidR="00483CC1" w:rsidRPr="008E7FA1">
        <w:rPr>
          <w:rFonts w:ascii="Times New Roman" w:hAnsi="Times New Roman" w:cs="Times New Roman"/>
          <w:sz w:val="24"/>
          <w:szCs w:val="24"/>
        </w:rPr>
        <w:t xml:space="preserve">таж педагогической и (или) научной работы не менее 5 </w:t>
      </w:r>
      <w:r w:rsidR="00E33CED" w:rsidRPr="008E7FA1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483CC1" w:rsidRPr="008E7FA1">
        <w:rPr>
          <w:rFonts w:ascii="Times New Roman" w:hAnsi="Times New Roman" w:cs="Times New Roman"/>
          <w:sz w:val="24"/>
          <w:szCs w:val="24"/>
        </w:rPr>
        <w:t>лет;</w:t>
      </w:r>
    </w:p>
    <w:p w:rsidR="00483CC1" w:rsidRPr="00D6721A" w:rsidRDefault="009362C8" w:rsidP="00FC5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A1">
        <w:rPr>
          <w:rFonts w:ascii="Times New Roman" w:hAnsi="Times New Roman" w:cs="Times New Roman"/>
          <w:sz w:val="24"/>
          <w:szCs w:val="24"/>
        </w:rPr>
        <w:t>2.2.3.Трудовой</w:t>
      </w:r>
      <w:r w:rsidR="00BA6806" w:rsidRPr="008E7FA1">
        <w:rPr>
          <w:rFonts w:ascii="Times New Roman" w:hAnsi="Times New Roman" w:cs="Times New Roman"/>
          <w:sz w:val="24"/>
          <w:szCs w:val="24"/>
        </w:rPr>
        <w:t xml:space="preserve"> стаж в </w:t>
      </w:r>
      <w:r w:rsidR="008354D1" w:rsidRPr="008E7FA1">
        <w:rPr>
          <w:rFonts w:ascii="Times New Roman" w:hAnsi="Times New Roman" w:cs="Times New Roman"/>
          <w:sz w:val="24"/>
          <w:szCs w:val="24"/>
        </w:rPr>
        <w:t>Университете</w:t>
      </w:r>
      <w:r w:rsidR="00BA6806" w:rsidRPr="008E7FA1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="00E33CED" w:rsidRPr="008E7FA1"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CD6B06" w:rsidRPr="008E7FA1">
        <w:rPr>
          <w:rFonts w:ascii="Times New Roman" w:hAnsi="Times New Roman" w:cs="Times New Roman"/>
          <w:sz w:val="24"/>
          <w:szCs w:val="24"/>
        </w:rPr>
        <w:t>лет</w:t>
      </w:r>
      <w:r w:rsidR="00483CC1" w:rsidRPr="008E7FA1">
        <w:rPr>
          <w:rFonts w:ascii="Times New Roman" w:hAnsi="Times New Roman" w:cs="Times New Roman"/>
          <w:sz w:val="24"/>
          <w:szCs w:val="24"/>
        </w:rPr>
        <w:t>;</w:t>
      </w:r>
    </w:p>
    <w:p w:rsidR="00952BF2" w:rsidRDefault="009362C8" w:rsidP="00952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D6721A">
        <w:rPr>
          <w:rFonts w:ascii="Times New Roman" w:hAnsi="Times New Roman" w:cs="Times New Roman"/>
          <w:sz w:val="24"/>
          <w:szCs w:val="24"/>
        </w:rPr>
        <w:t>Науч</w:t>
      </w:r>
      <w:r w:rsidR="00483CC1" w:rsidRPr="00D6721A">
        <w:rPr>
          <w:rFonts w:ascii="Times New Roman" w:hAnsi="Times New Roman" w:cs="Times New Roman"/>
          <w:sz w:val="24"/>
          <w:szCs w:val="24"/>
        </w:rPr>
        <w:t>ные достижения, подтвержденные списком работ, опубликованных в рецензируемых научных изданиях</w:t>
      </w:r>
      <w:r w:rsidR="00D97B8E">
        <w:rPr>
          <w:rFonts w:ascii="Times New Roman" w:hAnsi="Times New Roman" w:cs="Times New Roman"/>
          <w:sz w:val="24"/>
          <w:szCs w:val="24"/>
        </w:rPr>
        <w:t>,</w:t>
      </w:r>
      <w:r w:rsidR="00D97B8E" w:rsidRPr="00D6721A">
        <w:rPr>
          <w:rFonts w:ascii="Times New Roman" w:hAnsi="Times New Roman" w:cs="Times New Roman"/>
          <w:sz w:val="24"/>
          <w:szCs w:val="24"/>
        </w:rPr>
        <w:t>включенных Высшей аттестационной комиссией (ВАК)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D97B8E">
        <w:rPr>
          <w:rFonts w:ascii="Times New Roman" w:hAnsi="Times New Roman" w:cs="Times New Roman"/>
          <w:sz w:val="24"/>
          <w:szCs w:val="24"/>
        </w:rPr>
        <w:t xml:space="preserve"> (далее рецензируемые научные издания) </w:t>
      </w:r>
      <w:r w:rsidR="00FE432F">
        <w:rPr>
          <w:rFonts w:ascii="Times New Roman" w:hAnsi="Times New Roman" w:cs="Times New Roman"/>
          <w:sz w:val="24"/>
          <w:szCs w:val="24"/>
        </w:rPr>
        <w:t xml:space="preserve">(из них не менее </w:t>
      </w:r>
      <w:r w:rsidR="00FE432F" w:rsidRPr="008E7FA1">
        <w:rPr>
          <w:rFonts w:ascii="Times New Roman" w:hAnsi="Times New Roman" w:cs="Times New Roman"/>
          <w:sz w:val="24"/>
          <w:szCs w:val="24"/>
        </w:rPr>
        <w:t>8</w:t>
      </w:r>
      <w:r w:rsidR="00E33CED" w:rsidRPr="008E7FA1">
        <w:rPr>
          <w:rFonts w:ascii="Times New Roman" w:hAnsi="Times New Roman" w:cs="Times New Roman"/>
          <w:sz w:val="24"/>
          <w:szCs w:val="24"/>
        </w:rPr>
        <w:t xml:space="preserve">(восьми) </w:t>
      </w:r>
      <w:r w:rsidR="00D84CB4" w:rsidRPr="008E7FA1">
        <w:rPr>
          <w:rFonts w:ascii="Times New Roman" w:hAnsi="Times New Roman" w:cs="Times New Roman"/>
          <w:sz w:val="24"/>
          <w:szCs w:val="24"/>
        </w:rPr>
        <w:t xml:space="preserve">статей в </w:t>
      </w:r>
      <w:r w:rsidR="002C71A9" w:rsidRPr="008E7FA1">
        <w:rPr>
          <w:rFonts w:ascii="Times New Roman" w:hAnsi="Times New Roman" w:cs="Times New Roman"/>
          <w:sz w:val="24"/>
          <w:szCs w:val="24"/>
        </w:rPr>
        <w:t>рецензируемых научных изданиях</w:t>
      </w:r>
      <w:r w:rsidR="00D84CB4" w:rsidRPr="00D6721A">
        <w:rPr>
          <w:rFonts w:ascii="Times New Roman" w:hAnsi="Times New Roman" w:cs="Times New Roman"/>
          <w:sz w:val="24"/>
          <w:szCs w:val="24"/>
        </w:rPr>
        <w:t>)</w:t>
      </w:r>
      <w:r w:rsidR="00D97B8E">
        <w:rPr>
          <w:rFonts w:ascii="Times New Roman" w:hAnsi="Times New Roman" w:cs="Times New Roman"/>
          <w:sz w:val="24"/>
          <w:szCs w:val="24"/>
        </w:rPr>
        <w:t>,</w:t>
      </w:r>
      <w:r w:rsidR="00737154">
        <w:rPr>
          <w:rFonts w:ascii="Times New Roman" w:hAnsi="Times New Roman" w:cs="Times New Roman"/>
          <w:sz w:val="24"/>
          <w:szCs w:val="24"/>
        </w:rPr>
        <w:t xml:space="preserve"> патентов на изобретенияи (или)</w:t>
      </w:r>
      <w:r w:rsidR="00483CC1" w:rsidRPr="00D6721A">
        <w:rPr>
          <w:rFonts w:ascii="Times New Roman" w:hAnsi="Times New Roman" w:cs="Times New Roman"/>
          <w:sz w:val="24"/>
          <w:szCs w:val="24"/>
        </w:rPr>
        <w:t xml:space="preserve"> патентов (свидетельств) на полезную модель</w:t>
      </w:r>
      <w:r w:rsidR="00737154">
        <w:rPr>
          <w:rFonts w:ascii="Times New Roman" w:hAnsi="Times New Roman" w:cs="Times New Roman"/>
          <w:sz w:val="24"/>
          <w:szCs w:val="24"/>
        </w:rPr>
        <w:t>и (или)</w:t>
      </w:r>
      <w:r w:rsidR="00483CC1" w:rsidRPr="00D6721A">
        <w:rPr>
          <w:rFonts w:ascii="Times New Roman" w:hAnsi="Times New Roman" w:cs="Times New Roman"/>
          <w:sz w:val="24"/>
          <w:szCs w:val="24"/>
        </w:rPr>
        <w:t xml:space="preserve"> п</w:t>
      </w:r>
      <w:r w:rsidR="00737154">
        <w:rPr>
          <w:rFonts w:ascii="Times New Roman" w:hAnsi="Times New Roman" w:cs="Times New Roman"/>
          <w:sz w:val="24"/>
          <w:szCs w:val="24"/>
        </w:rPr>
        <w:t>атентов на промышленный образец и (или)</w:t>
      </w:r>
      <w:r w:rsidR="00483CC1" w:rsidRPr="00D6721A">
        <w:rPr>
          <w:rFonts w:ascii="Times New Roman" w:hAnsi="Times New Roman" w:cs="Times New Roman"/>
          <w:sz w:val="24"/>
          <w:szCs w:val="24"/>
        </w:rPr>
        <w:t xml:space="preserve"> патентов на селекционные достижения</w:t>
      </w:r>
      <w:r w:rsidR="00737154">
        <w:rPr>
          <w:rFonts w:ascii="Times New Roman" w:hAnsi="Times New Roman" w:cs="Times New Roman"/>
          <w:sz w:val="24"/>
          <w:szCs w:val="24"/>
        </w:rPr>
        <w:t>и (или)</w:t>
      </w:r>
      <w:r w:rsidR="00483CC1" w:rsidRPr="00D6721A">
        <w:rPr>
          <w:rFonts w:ascii="Times New Roman" w:hAnsi="Times New Roman" w:cs="Times New Roman"/>
          <w:sz w:val="24"/>
          <w:szCs w:val="24"/>
        </w:rPr>
        <w:t xml:space="preserve">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</w:t>
      </w:r>
      <w:r w:rsidR="003924FE" w:rsidRPr="00D6721A">
        <w:rPr>
          <w:rFonts w:ascii="Times New Roman" w:hAnsi="Times New Roman" w:cs="Times New Roman"/>
          <w:sz w:val="24"/>
          <w:szCs w:val="24"/>
        </w:rPr>
        <w:t xml:space="preserve"> (</w:t>
      </w:r>
      <w:r w:rsidR="008354D1" w:rsidRPr="00D6721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924FE" w:rsidRPr="00D6721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33CED" w:rsidRPr="008E7FA1">
        <w:rPr>
          <w:rFonts w:ascii="Times New Roman" w:hAnsi="Times New Roman" w:cs="Times New Roman"/>
          <w:sz w:val="24"/>
          <w:szCs w:val="24"/>
        </w:rPr>
        <w:t>2 (</w:t>
      </w:r>
      <w:r w:rsidR="003924FE" w:rsidRPr="008E7FA1">
        <w:rPr>
          <w:rFonts w:ascii="Times New Roman" w:hAnsi="Times New Roman" w:cs="Times New Roman"/>
          <w:sz w:val="24"/>
          <w:szCs w:val="24"/>
        </w:rPr>
        <w:t>двух</w:t>
      </w:r>
      <w:r w:rsidR="00E33CED" w:rsidRPr="008E7FA1">
        <w:rPr>
          <w:rFonts w:ascii="Times New Roman" w:hAnsi="Times New Roman" w:cs="Times New Roman"/>
          <w:sz w:val="24"/>
          <w:szCs w:val="24"/>
        </w:rPr>
        <w:t>)</w:t>
      </w:r>
      <w:r w:rsidR="003924FE" w:rsidRPr="008E7FA1">
        <w:rPr>
          <w:rFonts w:ascii="Times New Roman" w:hAnsi="Times New Roman" w:cs="Times New Roman"/>
          <w:sz w:val="24"/>
          <w:szCs w:val="24"/>
        </w:rPr>
        <w:t xml:space="preserve"> объектов интеллектуальной собственности</w:t>
      </w:r>
      <w:r w:rsidR="008354D1" w:rsidRPr="00672A1E">
        <w:rPr>
          <w:rFonts w:ascii="Times New Roman" w:hAnsi="Times New Roman" w:cs="Times New Roman"/>
          <w:sz w:val="24"/>
          <w:szCs w:val="24"/>
        </w:rPr>
        <w:t xml:space="preserve">, не включая </w:t>
      </w:r>
      <w:r w:rsidR="007448BA">
        <w:rPr>
          <w:rFonts w:ascii="Times New Roman" w:hAnsi="Times New Roman" w:cs="Times New Roman"/>
          <w:sz w:val="24"/>
          <w:szCs w:val="24"/>
        </w:rPr>
        <w:t>рационализаторские</w:t>
      </w:r>
      <w:r w:rsidR="008354D1" w:rsidRPr="00672A1E">
        <w:rPr>
          <w:rFonts w:ascii="Times New Roman" w:hAnsi="Times New Roman" w:cs="Times New Roman"/>
          <w:sz w:val="24"/>
          <w:szCs w:val="24"/>
        </w:rPr>
        <w:t>предложения</w:t>
      </w:r>
      <w:r w:rsidR="00B1503C">
        <w:rPr>
          <w:rFonts w:ascii="Times New Roman" w:hAnsi="Times New Roman" w:cs="Times New Roman"/>
          <w:sz w:val="24"/>
          <w:szCs w:val="24"/>
        </w:rPr>
        <w:t>)</w:t>
      </w:r>
      <w:r w:rsidR="002668CF" w:rsidRPr="00672A1E">
        <w:rPr>
          <w:rFonts w:ascii="Times New Roman" w:hAnsi="Times New Roman" w:cs="Times New Roman"/>
          <w:sz w:val="24"/>
          <w:szCs w:val="24"/>
        </w:rPr>
        <w:t xml:space="preserve"> и (или) положительных решений </w:t>
      </w:r>
      <w:r w:rsidR="00672A1E" w:rsidRPr="00672A1E">
        <w:rPr>
          <w:rFonts w:ascii="Times New Roman" w:hAnsi="Times New Roman" w:cs="Times New Roman"/>
          <w:sz w:val="24"/>
          <w:szCs w:val="24"/>
        </w:rPr>
        <w:t>Федеральной службы по интеллектуальной собственности (Р</w:t>
      </w:r>
      <w:r w:rsidR="002668CF" w:rsidRPr="00672A1E">
        <w:rPr>
          <w:rFonts w:ascii="Times New Roman" w:hAnsi="Times New Roman" w:cs="Times New Roman"/>
          <w:sz w:val="24"/>
          <w:szCs w:val="24"/>
        </w:rPr>
        <w:t>оспатента</w:t>
      </w:r>
      <w:r w:rsidR="00672A1E" w:rsidRPr="00672A1E">
        <w:rPr>
          <w:rFonts w:ascii="Times New Roman" w:hAnsi="Times New Roman" w:cs="Times New Roman"/>
          <w:sz w:val="24"/>
          <w:szCs w:val="24"/>
        </w:rPr>
        <w:t>)</w:t>
      </w:r>
      <w:r w:rsidR="002668CF" w:rsidRPr="00672A1E">
        <w:rPr>
          <w:rFonts w:ascii="Times New Roman" w:hAnsi="Times New Roman" w:cs="Times New Roman"/>
          <w:sz w:val="24"/>
          <w:szCs w:val="24"/>
        </w:rPr>
        <w:t xml:space="preserve"> о выдачи </w:t>
      </w:r>
      <w:r w:rsidR="00737154">
        <w:rPr>
          <w:rFonts w:ascii="Times New Roman" w:hAnsi="Times New Roman" w:cs="Times New Roman"/>
          <w:sz w:val="24"/>
          <w:szCs w:val="24"/>
        </w:rPr>
        <w:t>патентов или иныхобъектов</w:t>
      </w:r>
      <w:r w:rsidR="00737154" w:rsidRPr="00672A1E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2668CF" w:rsidRPr="00672A1E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672A1E">
        <w:rPr>
          <w:rFonts w:ascii="Times New Roman" w:hAnsi="Times New Roman" w:cs="Times New Roman"/>
          <w:sz w:val="24"/>
          <w:szCs w:val="24"/>
        </w:rPr>
        <w:t xml:space="preserve">, </w:t>
      </w:r>
      <w:r w:rsidR="00F91854">
        <w:rPr>
          <w:rFonts w:ascii="Times New Roman" w:hAnsi="Times New Roman" w:cs="Times New Roman"/>
          <w:sz w:val="24"/>
          <w:szCs w:val="24"/>
        </w:rPr>
        <w:t xml:space="preserve">не включая рационализаторские </w:t>
      </w:r>
      <w:r w:rsidR="00672A1E" w:rsidRPr="00672A1E">
        <w:rPr>
          <w:rFonts w:ascii="Times New Roman" w:hAnsi="Times New Roman" w:cs="Times New Roman"/>
          <w:sz w:val="24"/>
          <w:szCs w:val="24"/>
        </w:rPr>
        <w:t>предложения</w:t>
      </w:r>
      <w:r w:rsidR="00483CC1" w:rsidRPr="00672A1E">
        <w:rPr>
          <w:rFonts w:ascii="Times New Roman" w:hAnsi="Times New Roman" w:cs="Times New Roman"/>
          <w:sz w:val="24"/>
          <w:szCs w:val="24"/>
        </w:rPr>
        <w:t>;</w:t>
      </w:r>
    </w:p>
    <w:p w:rsidR="00D84CB4" w:rsidRPr="00D6721A" w:rsidRDefault="009362C8" w:rsidP="00FC5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A1E">
        <w:rPr>
          <w:rFonts w:ascii="Times New Roman" w:hAnsi="Times New Roman" w:cs="Times New Roman"/>
          <w:sz w:val="24"/>
          <w:szCs w:val="24"/>
        </w:rPr>
        <w:t>2.2.5.План</w:t>
      </w:r>
      <w:r w:rsidR="00A422E1">
        <w:rPr>
          <w:rFonts w:ascii="Times New Roman" w:hAnsi="Times New Roman" w:cs="Times New Roman"/>
          <w:sz w:val="24"/>
          <w:szCs w:val="24"/>
        </w:rPr>
        <w:t xml:space="preserve"> подготовки Д</w:t>
      </w:r>
      <w:r w:rsidR="00BA6806" w:rsidRPr="00672A1E">
        <w:rPr>
          <w:rFonts w:ascii="Times New Roman" w:hAnsi="Times New Roman" w:cs="Times New Roman"/>
          <w:sz w:val="24"/>
          <w:szCs w:val="24"/>
        </w:rPr>
        <w:t>иссе</w:t>
      </w:r>
      <w:r w:rsidR="00BA6806" w:rsidRPr="00D6721A">
        <w:rPr>
          <w:rFonts w:ascii="Times New Roman" w:hAnsi="Times New Roman" w:cs="Times New Roman"/>
          <w:sz w:val="24"/>
          <w:szCs w:val="24"/>
        </w:rPr>
        <w:t>ртации;</w:t>
      </w:r>
    </w:p>
    <w:p w:rsidR="00483CC1" w:rsidRDefault="009362C8" w:rsidP="009C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8E7FA1">
        <w:rPr>
          <w:rFonts w:ascii="Times New Roman" w:hAnsi="Times New Roman" w:cs="Times New Roman"/>
          <w:sz w:val="24"/>
          <w:szCs w:val="24"/>
        </w:rPr>
        <w:t>Объем</w:t>
      </w:r>
      <w:r w:rsidR="00D84CB4" w:rsidRPr="008E7FA1">
        <w:rPr>
          <w:rFonts w:ascii="Times New Roman" w:hAnsi="Times New Roman" w:cs="Times New Roman"/>
          <w:sz w:val="24"/>
          <w:szCs w:val="24"/>
        </w:rPr>
        <w:t xml:space="preserve"> выполненной </w:t>
      </w:r>
      <w:r w:rsidR="001449C7" w:rsidRPr="008E7FA1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="00D97B8E" w:rsidRPr="008E7FA1">
        <w:rPr>
          <w:rFonts w:ascii="Times New Roman" w:hAnsi="Times New Roman" w:cs="Times New Roman"/>
          <w:sz w:val="24"/>
          <w:szCs w:val="24"/>
        </w:rPr>
        <w:t>,</w:t>
      </w:r>
      <w:r w:rsidR="00A422E1" w:rsidRPr="008E7FA1">
        <w:rPr>
          <w:rFonts w:ascii="Times New Roman" w:hAnsi="Times New Roman" w:cs="Times New Roman"/>
          <w:sz w:val="24"/>
          <w:szCs w:val="24"/>
        </w:rPr>
        <w:t>необходимой для подготовки Диссертации</w:t>
      </w:r>
      <w:r w:rsidR="00D97B8E" w:rsidRPr="008E7FA1">
        <w:rPr>
          <w:rFonts w:ascii="Times New Roman" w:hAnsi="Times New Roman" w:cs="Times New Roman"/>
          <w:sz w:val="24"/>
          <w:szCs w:val="24"/>
        </w:rPr>
        <w:t>,</w:t>
      </w:r>
      <w:r w:rsidR="001449C7" w:rsidRPr="008E7FA1">
        <w:rPr>
          <w:rFonts w:ascii="Times New Roman" w:hAnsi="Times New Roman" w:cs="Times New Roman"/>
          <w:sz w:val="24"/>
          <w:szCs w:val="24"/>
        </w:rPr>
        <w:t>долженсоставлять</w:t>
      </w:r>
      <w:r w:rsidR="00D84CB4" w:rsidRPr="008E7FA1">
        <w:rPr>
          <w:rFonts w:ascii="Times New Roman" w:hAnsi="Times New Roman" w:cs="Times New Roman"/>
          <w:sz w:val="24"/>
          <w:szCs w:val="24"/>
        </w:rPr>
        <w:t xml:space="preserve"> не менее 50%</w:t>
      </w:r>
      <w:r w:rsidR="00E33CED">
        <w:rPr>
          <w:rFonts w:ascii="Times New Roman" w:hAnsi="Times New Roman" w:cs="Times New Roman"/>
          <w:sz w:val="24"/>
          <w:szCs w:val="24"/>
        </w:rPr>
        <w:t xml:space="preserve"> (пятидесяти процентов)</w:t>
      </w:r>
      <w:r w:rsidR="008354D1" w:rsidRPr="00D6721A">
        <w:rPr>
          <w:rFonts w:ascii="Times New Roman" w:hAnsi="Times New Roman" w:cs="Times New Roman"/>
          <w:sz w:val="24"/>
          <w:szCs w:val="24"/>
        </w:rPr>
        <w:t>.</w:t>
      </w:r>
    </w:p>
    <w:p w:rsidR="008E7FA1" w:rsidRPr="00D6721A" w:rsidRDefault="008E7FA1" w:rsidP="009C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43E" w:rsidRDefault="009C643E" w:rsidP="00FC5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BF2" w:rsidRPr="00D6721A" w:rsidRDefault="0057134A" w:rsidP="009C6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lastRenderedPageBreak/>
        <w:t>3. Порядок принятия решения об</w:t>
      </w:r>
      <w:r w:rsidR="00F91854">
        <w:rPr>
          <w:rFonts w:ascii="Times New Roman" w:hAnsi="Times New Roman" w:cs="Times New Roman"/>
          <w:sz w:val="24"/>
          <w:szCs w:val="24"/>
        </w:rPr>
        <w:t xml:space="preserve"> оказании</w:t>
      </w:r>
      <w:r w:rsidR="009A510A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5D53D8" w:rsidRPr="00D6721A">
        <w:rPr>
          <w:rFonts w:ascii="Times New Roman" w:hAnsi="Times New Roman" w:cs="Times New Roman"/>
          <w:sz w:val="24"/>
          <w:szCs w:val="24"/>
        </w:rPr>
        <w:t>поддержки</w:t>
      </w:r>
      <w:r w:rsidR="009B34D0">
        <w:rPr>
          <w:rFonts w:ascii="Times New Roman" w:hAnsi="Times New Roman" w:cs="Times New Roman"/>
          <w:sz w:val="24"/>
          <w:szCs w:val="24"/>
        </w:rPr>
        <w:t xml:space="preserve"> при подготовке Д</w:t>
      </w:r>
      <w:r w:rsidR="00952BF2">
        <w:rPr>
          <w:rFonts w:ascii="Times New Roman" w:hAnsi="Times New Roman" w:cs="Times New Roman"/>
          <w:sz w:val="24"/>
          <w:szCs w:val="24"/>
        </w:rPr>
        <w:t>иссертации</w:t>
      </w:r>
    </w:p>
    <w:p w:rsidR="0052232D" w:rsidRPr="00D6721A" w:rsidRDefault="0052232D" w:rsidP="009C64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3.1. </w:t>
      </w:r>
      <w:r w:rsidR="005D53D8" w:rsidRPr="00D6721A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9A510A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9B34D0">
        <w:rPr>
          <w:rFonts w:ascii="Times New Roman" w:hAnsi="Times New Roman" w:cs="Times New Roman"/>
          <w:sz w:val="24"/>
          <w:szCs w:val="24"/>
        </w:rPr>
        <w:t>поддержки при подготовке Д</w:t>
      </w:r>
      <w:r w:rsidR="005D53D8" w:rsidRPr="00D6721A">
        <w:rPr>
          <w:rFonts w:ascii="Times New Roman" w:hAnsi="Times New Roman" w:cs="Times New Roman"/>
          <w:sz w:val="24"/>
          <w:szCs w:val="24"/>
        </w:rPr>
        <w:t>иссертации осущест</w:t>
      </w:r>
      <w:r w:rsidR="00714349">
        <w:rPr>
          <w:rFonts w:ascii="Times New Roman" w:hAnsi="Times New Roman" w:cs="Times New Roman"/>
          <w:sz w:val="24"/>
          <w:szCs w:val="24"/>
        </w:rPr>
        <w:t>вляется на основании заявления Р</w:t>
      </w:r>
      <w:r w:rsidR="005D53D8" w:rsidRPr="00D6721A">
        <w:rPr>
          <w:rFonts w:ascii="Times New Roman" w:hAnsi="Times New Roman" w:cs="Times New Roman"/>
          <w:sz w:val="24"/>
          <w:szCs w:val="24"/>
        </w:rPr>
        <w:t>аботника</w:t>
      </w:r>
      <w:r w:rsidR="00273683">
        <w:rPr>
          <w:rFonts w:ascii="Times New Roman" w:hAnsi="Times New Roman" w:cs="Times New Roman"/>
          <w:sz w:val="24"/>
          <w:szCs w:val="24"/>
        </w:rPr>
        <w:t xml:space="preserve"> на имя ректора Университета</w:t>
      </w:r>
      <w:r w:rsidR="005D53D8" w:rsidRPr="00D6721A">
        <w:rPr>
          <w:rFonts w:ascii="Times New Roman" w:hAnsi="Times New Roman" w:cs="Times New Roman"/>
          <w:sz w:val="24"/>
          <w:szCs w:val="24"/>
        </w:rPr>
        <w:t xml:space="preserve">, </w:t>
      </w:r>
      <w:r w:rsidR="00273683">
        <w:rPr>
          <w:rFonts w:ascii="Times New Roman" w:hAnsi="Times New Roman" w:cs="Times New Roman"/>
          <w:sz w:val="24"/>
          <w:szCs w:val="24"/>
        </w:rPr>
        <w:t>поданного в</w:t>
      </w:r>
      <w:r w:rsidR="00273683" w:rsidRPr="00D6721A">
        <w:rPr>
          <w:rFonts w:ascii="Times New Roman" w:hAnsi="Times New Roman" w:cs="Times New Roman"/>
          <w:sz w:val="24"/>
          <w:szCs w:val="24"/>
        </w:rPr>
        <w:t xml:space="preserve"> отдел подготовки научно-педагогических кадров</w:t>
      </w:r>
      <w:r w:rsidR="00273683">
        <w:rPr>
          <w:rFonts w:ascii="Times New Roman" w:hAnsi="Times New Roman" w:cs="Times New Roman"/>
          <w:sz w:val="24"/>
          <w:szCs w:val="24"/>
        </w:rPr>
        <w:t>,</w:t>
      </w:r>
      <w:r w:rsidR="00E54F8C">
        <w:rPr>
          <w:rFonts w:ascii="Times New Roman" w:hAnsi="Times New Roman" w:cs="Times New Roman"/>
          <w:sz w:val="24"/>
          <w:szCs w:val="24"/>
        </w:rPr>
        <w:t xml:space="preserve"> к</w:t>
      </w:r>
      <w:r w:rsidR="005D53D8" w:rsidRPr="00D6721A">
        <w:rPr>
          <w:rFonts w:ascii="Times New Roman" w:hAnsi="Times New Roman" w:cs="Times New Roman"/>
          <w:sz w:val="24"/>
          <w:szCs w:val="24"/>
        </w:rPr>
        <w:t xml:space="preserve"> которому прилагаются документ</w:t>
      </w:r>
      <w:r w:rsidR="00714349">
        <w:rPr>
          <w:rFonts w:ascii="Times New Roman" w:hAnsi="Times New Roman" w:cs="Times New Roman"/>
          <w:sz w:val="24"/>
          <w:szCs w:val="24"/>
        </w:rPr>
        <w:t>ы, подтверждающие соответствие Р</w:t>
      </w:r>
      <w:r w:rsidR="005D53D8" w:rsidRPr="00D6721A">
        <w:rPr>
          <w:rFonts w:ascii="Times New Roman" w:hAnsi="Times New Roman" w:cs="Times New Roman"/>
          <w:sz w:val="24"/>
          <w:szCs w:val="24"/>
        </w:rPr>
        <w:t>аботника требованиям, установленным пунктом 2.2</w:t>
      </w:r>
      <w:r w:rsidR="00737154">
        <w:rPr>
          <w:rFonts w:ascii="Times New Roman" w:hAnsi="Times New Roman" w:cs="Times New Roman"/>
          <w:sz w:val="24"/>
          <w:szCs w:val="24"/>
        </w:rPr>
        <w:t>.</w:t>
      </w:r>
      <w:r w:rsidR="005D53D8" w:rsidRPr="00D672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A0D85" w:rsidRPr="00D6721A" w:rsidRDefault="00714349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Заявление Р</w:t>
      </w:r>
      <w:r w:rsidR="006A0D85" w:rsidRPr="00D6721A">
        <w:rPr>
          <w:rFonts w:ascii="Times New Roman" w:hAnsi="Times New Roman" w:cs="Times New Roman"/>
          <w:sz w:val="24"/>
          <w:szCs w:val="24"/>
        </w:rPr>
        <w:t>аботника по</w:t>
      </w:r>
      <w:r w:rsidR="008354D1" w:rsidRPr="00D6721A">
        <w:rPr>
          <w:rFonts w:ascii="Times New Roman" w:hAnsi="Times New Roman" w:cs="Times New Roman"/>
          <w:sz w:val="24"/>
          <w:szCs w:val="24"/>
        </w:rPr>
        <w:t>длежит обсуждению на заседании У</w:t>
      </w:r>
      <w:r w:rsidR="00B1503C">
        <w:rPr>
          <w:rFonts w:ascii="Times New Roman" w:hAnsi="Times New Roman" w:cs="Times New Roman"/>
          <w:sz w:val="24"/>
          <w:szCs w:val="24"/>
        </w:rPr>
        <w:t>ченого С</w:t>
      </w:r>
      <w:r w:rsidR="006A0D85" w:rsidRPr="00D6721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354D1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6A0D85" w:rsidRPr="00D6721A">
        <w:rPr>
          <w:rFonts w:ascii="Times New Roman" w:hAnsi="Times New Roman" w:cs="Times New Roman"/>
          <w:sz w:val="24"/>
          <w:szCs w:val="24"/>
        </w:rPr>
        <w:t xml:space="preserve"> в целях выработки рекомендации </w:t>
      </w:r>
      <w:r w:rsidR="00737154">
        <w:rPr>
          <w:rFonts w:ascii="Times New Roman" w:hAnsi="Times New Roman" w:cs="Times New Roman"/>
          <w:sz w:val="24"/>
          <w:szCs w:val="24"/>
        </w:rPr>
        <w:t>Ученого</w:t>
      </w:r>
      <w:r w:rsidR="00B1503C">
        <w:rPr>
          <w:rFonts w:ascii="Times New Roman" w:hAnsi="Times New Roman" w:cs="Times New Roman"/>
          <w:sz w:val="24"/>
          <w:szCs w:val="24"/>
        </w:rPr>
        <w:t xml:space="preserve"> С</w:t>
      </w:r>
      <w:r w:rsidR="006A0D85" w:rsidRPr="00D6721A">
        <w:rPr>
          <w:rFonts w:ascii="Times New Roman" w:hAnsi="Times New Roman" w:cs="Times New Roman"/>
          <w:sz w:val="24"/>
          <w:szCs w:val="24"/>
        </w:rPr>
        <w:t>овета.</w:t>
      </w:r>
    </w:p>
    <w:p w:rsidR="006A0D85" w:rsidRPr="00D6721A" w:rsidRDefault="00B1503C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Совет</w:t>
      </w:r>
      <w:r w:rsidR="008354D1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6A0D85" w:rsidRPr="00D6721A">
        <w:rPr>
          <w:rFonts w:ascii="Times New Roman" w:hAnsi="Times New Roman" w:cs="Times New Roman"/>
          <w:sz w:val="24"/>
          <w:szCs w:val="24"/>
        </w:rPr>
        <w:t xml:space="preserve"> вправе дать рекомендацию </w:t>
      </w:r>
      <w:r w:rsidR="00714349">
        <w:rPr>
          <w:rFonts w:ascii="Times New Roman" w:hAnsi="Times New Roman" w:cs="Times New Roman"/>
          <w:sz w:val="24"/>
          <w:szCs w:val="24"/>
        </w:rPr>
        <w:t>Р</w:t>
      </w:r>
      <w:r w:rsidR="00672A1E">
        <w:rPr>
          <w:rFonts w:ascii="Times New Roman" w:hAnsi="Times New Roman" w:cs="Times New Roman"/>
          <w:sz w:val="24"/>
          <w:szCs w:val="24"/>
        </w:rPr>
        <w:t>аботнику</w:t>
      </w:r>
      <w:r w:rsidR="009C643E">
        <w:rPr>
          <w:rFonts w:ascii="Times New Roman" w:hAnsi="Times New Roman" w:cs="Times New Roman"/>
          <w:sz w:val="24"/>
          <w:szCs w:val="24"/>
        </w:rPr>
        <w:t xml:space="preserve"> о возможности оказания</w:t>
      </w:r>
      <w:r w:rsidR="009A510A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6A0D85" w:rsidRPr="00D6721A">
        <w:rPr>
          <w:rFonts w:ascii="Times New Roman" w:hAnsi="Times New Roman" w:cs="Times New Roman"/>
          <w:sz w:val="24"/>
          <w:szCs w:val="24"/>
        </w:rPr>
        <w:t>поддержки прип</w:t>
      </w:r>
      <w:r w:rsidR="008354D1" w:rsidRPr="00D6721A">
        <w:rPr>
          <w:rFonts w:ascii="Times New Roman" w:hAnsi="Times New Roman" w:cs="Times New Roman"/>
          <w:sz w:val="24"/>
          <w:szCs w:val="24"/>
        </w:rPr>
        <w:t>одготовке</w:t>
      </w:r>
      <w:r w:rsidR="00714349">
        <w:rPr>
          <w:rFonts w:ascii="Times New Roman" w:hAnsi="Times New Roman" w:cs="Times New Roman"/>
          <w:sz w:val="24"/>
          <w:szCs w:val="24"/>
        </w:rPr>
        <w:t xml:space="preserve"> Р</w:t>
      </w:r>
      <w:r w:rsidR="009B34D0">
        <w:rPr>
          <w:rFonts w:ascii="Times New Roman" w:hAnsi="Times New Roman" w:cs="Times New Roman"/>
          <w:sz w:val="24"/>
          <w:szCs w:val="24"/>
        </w:rPr>
        <w:t>аботником Д</w:t>
      </w:r>
      <w:r w:rsidR="006A0D85" w:rsidRPr="00D6721A">
        <w:rPr>
          <w:rFonts w:ascii="Times New Roman" w:hAnsi="Times New Roman" w:cs="Times New Roman"/>
          <w:sz w:val="24"/>
          <w:szCs w:val="24"/>
        </w:rPr>
        <w:t>иссертации.</w:t>
      </w:r>
    </w:p>
    <w:p w:rsidR="006A0D85" w:rsidRPr="00D6721A" w:rsidRDefault="006A0D85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Решение обо</w:t>
      </w:r>
      <w:r w:rsidR="008354D1" w:rsidRPr="00D6721A">
        <w:rPr>
          <w:rFonts w:ascii="Times New Roman" w:hAnsi="Times New Roman" w:cs="Times New Roman"/>
          <w:sz w:val="24"/>
          <w:szCs w:val="24"/>
        </w:rPr>
        <w:t xml:space="preserve">казании </w:t>
      </w:r>
      <w:r w:rsidR="009A510A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8354D1" w:rsidRPr="00D6721A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6721A">
        <w:rPr>
          <w:rFonts w:ascii="Times New Roman" w:hAnsi="Times New Roman" w:cs="Times New Roman"/>
          <w:sz w:val="24"/>
          <w:szCs w:val="24"/>
        </w:rPr>
        <w:t>прип</w:t>
      </w:r>
      <w:r w:rsidR="008354D1" w:rsidRPr="00D6721A">
        <w:rPr>
          <w:rFonts w:ascii="Times New Roman" w:hAnsi="Times New Roman" w:cs="Times New Roman"/>
          <w:sz w:val="24"/>
          <w:szCs w:val="24"/>
        </w:rPr>
        <w:t>одготовке</w:t>
      </w:r>
      <w:r w:rsidR="00714349">
        <w:rPr>
          <w:rFonts w:ascii="Times New Roman" w:hAnsi="Times New Roman" w:cs="Times New Roman"/>
          <w:sz w:val="24"/>
          <w:szCs w:val="24"/>
        </w:rPr>
        <w:t xml:space="preserve"> Р</w:t>
      </w:r>
      <w:r w:rsidR="009B34D0">
        <w:rPr>
          <w:rFonts w:ascii="Times New Roman" w:hAnsi="Times New Roman" w:cs="Times New Roman"/>
          <w:sz w:val="24"/>
          <w:szCs w:val="24"/>
        </w:rPr>
        <w:t>аботником Д</w:t>
      </w:r>
      <w:r w:rsidRPr="00D6721A">
        <w:rPr>
          <w:rFonts w:ascii="Times New Roman" w:hAnsi="Times New Roman" w:cs="Times New Roman"/>
          <w:sz w:val="24"/>
          <w:szCs w:val="24"/>
        </w:rPr>
        <w:t>иссер</w:t>
      </w:r>
      <w:r w:rsidR="00636354">
        <w:rPr>
          <w:rFonts w:ascii="Times New Roman" w:hAnsi="Times New Roman" w:cs="Times New Roman"/>
          <w:sz w:val="24"/>
          <w:szCs w:val="24"/>
        </w:rPr>
        <w:t>тации принимается руководителем</w:t>
      </w:r>
      <w:r w:rsidR="008354D1" w:rsidRPr="00D6721A">
        <w:rPr>
          <w:rFonts w:ascii="Times New Roman" w:hAnsi="Times New Roman" w:cs="Times New Roman"/>
          <w:sz w:val="24"/>
          <w:szCs w:val="24"/>
        </w:rPr>
        <w:t>Университета с учетом рекомендации У</w:t>
      </w:r>
      <w:r w:rsidR="00B1503C">
        <w:rPr>
          <w:rFonts w:ascii="Times New Roman" w:hAnsi="Times New Roman" w:cs="Times New Roman"/>
          <w:sz w:val="24"/>
          <w:szCs w:val="24"/>
        </w:rPr>
        <w:t>ченого С</w:t>
      </w:r>
      <w:r w:rsidRPr="00D6721A">
        <w:rPr>
          <w:rFonts w:ascii="Times New Roman" w:hAnsi="Times New Roman" w:cs="Times New Roman"/>
          <w:sz w:val="24"/>
          <w:szCs w:val="24"/>
        </w:rPr>
        <w:t xml:space="preserve">овета в течение </w:t>
      </w:r>
      <w:r w:rsidR="007448BA">
        <w:rPr>
          <w:rFonts w:ascii="Times New Roman" w:hAnsi="Times New Roman" w:cs="Times New Roman"/>
          <w:sz w:val="24"/>
          <w:szCs w:val="24"/>
        </w:rPr>
        <w:t xml:space="preserve">2 </w:t>
      </w:r>
      <w:r w:rsidR="00E33CED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7448BA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14349">
        <w:rPr>
          <w:rFonts w:ascii="Times New Roman" w:hAnsi="Times New Roman" w:cs="Times New Roman"/>
          <w:sz w:val="24"/>
          <w:szCs w:val="24"/>
        </w:rPr>
        <w:t>со дня подачи Р</w:t>
      </w:r>
      <w:r w:rsidRPr="00D6721A">
        <w:rPr>
          <w:rFonts w:ascii="Times New Roman" w:hAnsi="Times New Roman" w:cs="Times New Roman"/>
          <w:sz w:val="24"/>
          <w:szCs w:val="24"/>
        </w:rPr>
        <w:t>аботн</w:t>
      </w:r>
      <w:r w:rsidR="00273683">
        <w:rPr>
          <w:rFonts w:ascii="Times New Roman" w:hAnsi="Times New Roman" w:cs="Times New Roman"/>
          <w:sz w:val="24"/>
          <w:szCs w:val="24"/>
        </w:rPr>
        <w:t xml:space="preserve">иком соответствующего заявления в отдел </w:t>
      </w:r>
      <w:r w:rsidR="00273683" w:rsidRPr="00D6721A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</w:t>
      </w:r>
      <w:r w:rsidR="00273683">
        <w:rPr>
          <w:rFonts w:ascii="Times New Roman" w:hAnsi="Times New Roman" w:cs="Times New Roman"/>
          <w:sz w:val="24"/>
          <w:szCs w:val="24"/>
        </w:rPr>
        <w:t>.</w:t>
      </w:r>
    </w:p>
    <w:p w:rsidR="00672A1E" w:rsidRPr="00D6721A" w:rsidRDefault="006A0D85" w:rsidP="0074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3.3. </w:t>
      </w:r>
      <w:r w:rsidR="007448BA">
        <w:rPr>
          <w:rFonts w:ascii="Times New Roman" w:hAnsi="Times New Roman" w:cs="Times New Roman"/>
          <w:sz w:val="24"/>
          <w:szCs w:val="24"/>
        </w:rPr>
        <w:t xml:space="preserve">При принятии положительного </w:t>
      </w:r>
      <w:r w:rsidR="007448BA" w:rsidRPr="00D6721A">
        <w:rPr>
          <w:rFonts w:ascii="Times New Roman" w:hAnsi="Times New Roman" w:cs="Times New Roman"/>
          <w:sz w:val="24"/>
          <w:szCs w:val="24"/>
        </w:rPr>
        <w:t xml:space="preserve">решенияобоказании </w:t>
      </w:r>
      <w:r w:rsidR="007448BA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7448BA" w:rsidRPr="00D6721A">
        <w:rPr>
          <w:rFonts w:ascii="Times New Roman" w:hAnsi="Times New Roman" w:cs="Times New Roman"/>
          <w:sz w:val="24"/>
          <w:szCs w:val="24"/>
        </w:rPr>
        <w:t>поддержки при</w:t>
      </w:r>
      <w:r w:rsidR="007448BA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714349">
        <w:rPr>
          <w:rFonts w:ascii="Times New Roman" w:hAnsi="Times New Roman" w:cs="Times New Roman"/>
          <w:sz w:val="24"/>
          <w:szCs w:val="24"/>
        </w:rPr>
        <w:t xml:space="preserve"> Р</w:t>
      </w:r>
      <w:r w:rsidR="009B34D0">
        <w:rPr>
          <w:rFonts w:ascii="Times New Roman" w:hAnsi="Times New Roman" w:cs="Times New Roman"/>
          <w:sz w:val="24"/>
          <w:szCs w:val="24"/>
        </w:rPr>
        <w:t>аботником Д</w:t>
      </w:r>
      <w:r w:rsidR="007448BA" w:rsidRPr="00D6721A">
        <w:rPr>
          <w:rFonts w:ascii="Times New Roman" w:hAnsi="Times New Roman" w:cs="Times New Roman"/>
          <w:sz w:val="24"/>
          <w:szCs w:val="24"/>
        </w:rPr>
        <w:t>иссертации</w:t>
      </w:r>
      <w:r w:rsidR="007448BA">
        <w:rPr>
          <w:rFonts w:ascii="Times New Roman" w:hAnsi="Times New Roman" w:cs="Times New Roman"/>
          <w:sz w:val="24"/>
          <w:szCs w:val="24"/>
        </w:rPr>
        <w:t xml:space="preserve"> о</w:t>
      </w:r>
      <w:r w:rsidR="00672A1E" w:rsidRPr="00D6721A">
        <w:rPr>
          <w:rFonts w:ascii="Times New Roman" w:hAnsi="Times New Roman" w:cs="Times New Roman"/>
          <w:sz w:val="24"/>
          <w:szCs w:val="24"/>
        </w:rPr>
        <w:t>тдел подготовки научно-педагогических кадров</w:t>
      </w:r>
      <w:r w:rsidR="007448BA">
        <w:rPr>
          <w:rFonts w:ascii="Times New Roman" w:hAnsi="Times New Roman" w:cs="Times New Roman"/>
          <w:sz w:val="24"/>
          <w:szCs w:val="24"/>
        </w:rPr>
        <w:t xml:space="preserve"> в течение1 </w:t>
      </w:r>
      <w:r w:rsidR="00E33CED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7448BA">
        <w:rPr>
          <w:rFonts w:ascii="Times New Roman" w:hAnsi="Times New Roman" w:cs="Times New Roman"/>
          <w:sz w:val="24"/>
          <w:szCs w:val="24"/>
        </w:rPr>
        <w:t>месяца</w:t>
      </w:r>
      <w:r w:rsidR="00672A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48BA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="00672A1E">
        <w:rPr>
          <w:rFonts w:ascii="Times New Roman" w:hAnsi="Times New Roman" w:cs="Times New Roman"/>
          <w:sz w:val="24"/>
          <w:szCs w:val="24"/>
        </w:rPr>
        <w:t xml:space="preserve">договор, указанный в пункте </w:t>
      </w:r>
      <w:r w:rsidR="009A4026">
        <w:rPr>
          <w:rFonts w:ascii="Times New Roman" w:hAnsi="Times New Roman" w:cs="Times New Roman"/>
          <w:sz w:val="24"/>
          <w:szCs w:val="24"/>
        </w:rPr>
        <w:t>4.1.</w:t>
      </w:r>
      <w:r w:rsidR="00672A1E" w:rsidRPr="00D6721A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672A1E">
        <w:rPr>
          <w:rFonts w:ascii="Times New Roman" w:hAnsi="Times New Roman" w:cs="Times New Roman"/>
          <w:sz w:val="24"/>
          <w:szCs w:val="24"/>
        </w:rPr>
        <w:t>.</w:t>
      </w:r>
    </w:p>
    <w:p w:rsidR="006C13D9" w:rsidRPr="00D6721A" w:rsidRDefault="006C13D9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3E" w:rsidRPr="00D6721A" w:rsidRDefault="009C643E" w:rsidP="009C6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подготовки Д</w:t>
      </w:r>
      <w:r w:rsidR="006C13D9" w:rsidRPr="00D6721A">
        <w:rPr>
          <w:rFonts w:ascii="Times New Roman" w:hAnsi="Times New Roman" w:cs="Times New Roman"/>
          <w:sz w:val="24"/>
          <w:szCs w:val="24"/>
        </w:rPr>
        <w:t>иссертации</w:t>
      </w:r>
    </w:p>
    <w:p w:rsidR="006C13D9" w:rsidRPr="00D6721A" w:rsidRDefault="006C13D9" w:rsidP="009C64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4.1. </w:t>
      </w:r>
      <w:r w:rsidR="00636354" w:rsidRPr="00D6721A">
        <w:rPr>
          <w:rFonts w:ascii="Times New Roman" w:hAnsi="Times New Roman" w:cs="Times New Roman"/>
          <w:sz w:val="24"/>
          <w:szCs w:val="24"/>
        </w:rPr>
        <w:t>Подготовка диссертации осуществляется на основании договора междуУни</w:t>
      </w:r>
      <w:r w:rsidR="00714349">
        <w:rPr>
          <w:rFonts w:ascii="Times New Roman" w:hAnsi="Times New Roman" w:cs="Times New Roman"/>
          <w:sz w:val="24"/>
          <w:szCs w:val="24"/>
        </w:rPr>
        <w:t>верситетом и Р</w:t>
      </w:r>
      <w:r w:rsidR="00636354" w:rsidRPr="00D6721A">
        <w:rPr>
          <w:rFonts w:ascii="Times New Roman" w:hAnsi="Times New Roman" w:cs="Times New Roman"/>
          <w:sz w:val="24"/>
          <w:szCs w:val="24"/>
        </w:rPr>
        <w:t xml:space="preserve">аботником обоказании </w:t>
      </w:r>
      <w:r w:rsidR="00636354">
        <w:rPr>
          <w:rFonts w:ascii="Times New Roman" w:hAnsi="Times New Roman" w:cs="Times New Roman"/>
          <w:sz w:val="24"/>
          <w:szCs w:val="24"/>
        </w:rPr>
        <w:t xml:space="preserve">мер социальной </w:t>
      </w:r>
      <w:r w:rsidR="00636354" w:rsidRPr="00D6721A">
        <w:rPr>
          <w:rFonts w:ascii="Times New Roman" w:hAnsi="Times New Roman" w:cs="Times New Roman"/>
          <w:sz w:val="24"/>
          <w:szCs w:val="24"/>
        </w:rPr>
        <w:t>поддержки при</w:t>
      </w:r>
      <w:r w:rsidR="009A4026">
        <w:rPr>
          <w:rFonts w:ascii="Times New Roman" w:hAnsi="Times New Roman" w:cs="Times New Roman"/>
          <w:sz w:val="24"/>
          <w:szCs w:val="24"/>
        </w:rPr>
        <w:t>подготовке</w:t>
      </w:r>
      <w:r w:rsidR="00714349">
        <w:rPr>
          <w:rFonts w:ascii="Times New Roman" w:hAnsi="Times New Roman" w:cs="Times New Roman"/>
          <w:sz w:val="24"/>
          <w:szCs w:val="24"/>
        </w:rPr>
        <w:t xml:space="preserve"> Р</w:t>
      </w:r>
      <w:r w:rsidR="00085FF6">
        <w:rPr>
          <w:rFonts w:ascii="Times New Roman" w:hAnsi="Times New Roman" w:cs="Times New Roman"/>
          <w:sz w:val="24"/>
          <w:szCs w:val="24"/>
        </w:rPr>
        <w:t>аботником Д</w:t>
      </w:r>
      <w:r w:rsidR="00636354" w:rsidRPr="00D6721A">
        <w:rPr>
          <w:rFonts w:ascii="Times New Roman" w:hAnsi="Times New Roman" w:cs="Times New Roman"/>
          <w:sz w:val="24"/>
          <w:szCs w:val="24"/>
        </w:rPr>
        <w:t>иссертации</w:t>
      </w:r>
      <w:r w:rsidR="00531164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636354">
        <w:rPr>
          <w:rFonts w:ascii="Times New Roman" w:hAnsi="Times New Roman" w:cs="Times New Roman"/>
          <w:sz w:val="24"/>
          <w:szCs w:val="24"/>
        </w:rPr>
        <w:t>.</w:t>
      </w:r>
    </w:p>
    <w:p w:rsidR="006C13D9" w:rsidRPr="00D6721A" w:rsidRDefault="009A4026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3000F">
        <w:rPr>
          <w:rFonts w:ascii="Times New Roman" w:hAnsi="Times New Roman" w:cs="Times New Roman"/>
          <w:sz w:val="24"/>
          <w:szCs w:val="24"/>
        </w:rPr>
        <w:t>Подготовка Д</w:t>
      </w:r>
      <w:r w:rsidR="00636354" w:rsidRPr="00D6721A">
        <w:rPr>
          <w:rFonts w:ascii="Times New Roman" w:hAnsi="Times New Roman" w:cs="Times New Roman"/>
          <w:sz w:val="24"/>
          <w:szCs w:val="24"/>
        </w:rPr>
        <w:t xml:space="preserve">иссертации </w:t>
      </w:r>
      <w:r w:rsidR="00636354">
        <w:rPr>
          <w:rFonts w:ascii="Times New Roman" w:hAnsi="Times New Roman" w:cs="Times New Roman"/>
          <w:sz w:val="24"/>
          <w:szCs w:val="24"/>
        </w:rPr>
        <w:t>может осуществляется</w:t>
      </w:r>
      <w:r w:rsidR="00636354" w:rsidRPr="00D6721A">
        <w:rPr>
          <w:rFonts w:ascii="Times New Roman" w:hAnsi="Times New Roman" w:cs="Times New Roman"/>
          <w:sz w:val="24"/>
          <w:szCs w:val="24"/>
        </w:rPr>
        <w:t xml:space="preserve"> срок</w:t>
      </w:r>
      <w:r w:rsidR="00636354">
        <w:rPr>
          <w:rFonts w:ascii="Times New Roman" w:hAnsi="Times New Roman" w:cs="Times New Roman"/>
          <w:sz w:val="24"/>
          <w:szCs w:val="24"/>
        </w:rPr>
        <w:t>ом</w:t>
      </w:r>
      <w:r w:rsidR="00636354" w:rsidRPr="00D6721A">
        <w:rPr>
          <w:rFonts w:ascii="Times New Roman" w:hAnsi="Times New Roman" w:cs="Times New Roman"/>
          <w:sz w:val="24"/>
          <w:szCs w:val="24"/>
        </w:rPr>
        <w:t xml:space="preserve"> до 3 </w:t>
      </w:r>
      <w:r w:rsidR="00E33CED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36354" w:rsidRPr="00D6721A">
        <w:rPr>
          <w:rFonts w:ascii="Times New Roman" w:hAnsi="Times New Roman" w:cs="Times New Roman"/>
          <w:sz w:val="24"/>
          <w:szCs w:val="24"/>
        </w:rPr>
        <w:t>лет</w:t>
      </w:r>
      <w:r w:rsidR="00083844">
        <w:rPr>
          <w:rFonts w:ascii="Times New Roman" w:hAnsi="Times New Roman" w:cs="Times New Roman"/>
          <w:sz w:val="24"/>
          <w:szCs w:val="24"/>
        </w:rPr>
        <w:t>,</w:t>
      </w:r>
      <w:r w:rsidR="00E54F8C">
        <w:rPr>
          <w:rFonts w:ascii="Times New Roman" w:hAnsi="Times New Roman" w:cs="Times New Roman"/>
          <w:sz w:val="24"/>
          <w:szCs w:val="24"/>
        </w:rPr>
        <w:t xml:space="preserve"> с</w:t>
      </w:r>
      <w:r w:rsidR="00531164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636354">
        <w:rPr>
          <w:rFonts w:ascii="Times New Roman" w:hAnsi="Times New Roman" w:cs="Times New Roman"/>
          <w:sz w:val="24"/>
          <w:szCs w:val="24"/>
        </w:rPr>
        <w:t xml:space="preserve"> времени нахождения в отпуске</w:t>
      </w:r>
      <w:r w:rsidR="00636354" w:rsidRPr="00D6721A">
        <w:rPr>
          <w:rFonts w:ascii="Times New Roman" w:hAnsi="Times New Roman" w:cs="Times New Roman"/>
          <w:sz w:val="24"/>
          <w:szCs w:val="24"/>
        </w:rPr>
        <w:t xml:space="preserve">. </w:t>
      </w:r>
      <w:r w:rsidR="00F3000F">
        <w:rPr>
          <w:rFonts w:ascii="Times New Roman" w:hAnsi="Times New Roman" w:cs="Times New Roman"/>
          <w:sz w:val="24"/>
          <w:szCs w:val="24"/>
        </w:rPr>
        <w:t>Срок подготовки Д</w:t>
      </w:r>
      <w:r w:rsidR="00D97B8E">
        <w:rPr>
          <w:rFonts w:ascii="Times New Roman" w:hAnsi="Times New Roman" w:cs="Times New Roman"/>
          <w:sz w:val="24"/>
          <w:szCs w:val="24"/>
        </w:rPr>
        <w:t>иссертации может быть продлен</w:t>
      </w:r>
      <w:r w:rsidR="001075CE"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</w:t>
      </w:r>
      <w:r w:rsidR="00083844">
        <w:rPr>
          <w:rFonts w:ascii="Times New Roman" w:hAnsi="Times New Roman" w:cs="Times New Roman"/>
          <w:sz w:val="24"/>
          <w:szCs w:val="24"/>
        </w:rPr>
        <w:t>Договору</w:t>
      </w:r>
      <w:r w:rsidR="00531164">
        <w:rPr>
          <w:rFonts w:ascii="Times New Roman" w:hAnsi="Times New Roman" w:cs="Times New Roman"/>
          <w:sz w:val="24"/>
          <w:szCs w:val="24"/>
        </w:rPr>
        <w:t>п</w:t>
      </w:r>
      <w:r w:rsidR="00F3000F">
        <w:rPr>
          <w:rFonts w:ascii="Times New Roman" w:hAnsi="Times New Roman" w:cs="Times New Roman"/>
          <w:sz w:val="24"/>
          <w:szCs w:val="24"/>
        </w:rPr>
        <w:t>ри наличии уважительных причин</w:t>
      </w:r>
      <w:r w:rsidR="009C643E">
        <w:rPr>
          <w:rFonts w:ascii="Times New Roman" w:hAnsi="Times New Roman" w:cs="Times New Roman"/>
          <w:sz w:val="24"/>
          <w:szCs w:val="24"/>
        </w:rPr>
        <w:t xml:space="preserve"> у</w:t>
      </w:r>
      <w:r w:rsidR="00F3000F">
        <w:rPr>
          <w:rFonts w:ascii="Times New Roman" w:hAnsi="Times New Roman" w:cs="Times New Roman"/>
          <w:sz w:val="24"/>
          <w:szCs w:val="24"/>
        </w:rPr>
        <w:t xml:space="preserve"> Р</w:t>
      </w:r>
      <w:r w:rsidR="00531164">
        <w:rPr>
          <w:rFonts w:ascii="Times New Roman" w:hAnsi="Times New Roman" w:cs="Times New Roman"/>
          <w:sz w:val="24"/>
          <w:szCs w:val="24"/>
        </w:rPr>
        <w:t>аботника, подтвержденных документально</w:t>
      </w:r>
      <w:r w:rsidR="00F3000F">
        <w:rPr>
          <w:rFonts w:ascii="Times New Roman" w:hAnsi="Times New Roman" w:cs="Times New Roman"/>
          <w:sz w:val="24"/>
          <w:szCs w:val="24"/>
        </w:rPr>
        <w:t>,</w:t>
      </w:r>
      <w:r w:rsidR="00531164">
        <w:rPr>
          <w:rFonts w:ascii="Times New Roman" w:hAnsi="Times New Roman" w:cs="Times New Roman"/>
          <w:sz w:val="24"/>
          <w:szCs w:val="24"/>
        </w:rPr>
        <w:t xml:space="preserve"> и возможност</w:t>
      </w:r>
      <w:r w:rsidR="009C643E">
        <w:rPr>
          <w:rFonts w:ascii="Times New Roman" w:hAnsi="Times New Roman" w:cs="Times New Roman"/>
          <w:sz w:val="24"/>
          <w:szCs w:val="24"/>
        </w:rPr>
        <w:t>ей</w:t>
      </w:r>
      <w:r w:rsidR="00531164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6C13D9" w:rsidRPr="00D6721A" w:rsidRDefault="00531164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Договор </w:t>
      </w:r>
      <w:r w:rsidR="006C13D9" w:rsidRPr="00D6721A">
        <w:rPr>
          <w:rFonts w:ascii="Times New Roman" w:hAnsi="Times New Roman" w:cs="Times New Roman"/>
          <w:sz w:val="24"/>
          <w:szCs w:val="24"/>
        </w:rPr>
        <w:t>содержит следующие условия: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6721A">
        <w:rPr>
          <w:rFonts w:ascii="Times New Roman" w:hAnsi="Times New Roman" w:cs="Times New Roman"/>
          <w:sz w:val="24"/>
          <w:szCs w:val="24"/>
        </w:rPr>
        <w:t>Тема</w:t>
      </w:r>
      <w:r w:rsidR="00F3000F">
        <w:rPr>
          <w:rFonts w:ascii="Times New Roman" w:hAnsi="Times New Roman" w:cs="Times New Roman"/>
          <w:sz w:val="24"/>
          <w:szCs w:val="24"/>
        </w:rPr>
        <w:t xml:space="preserve"> Д</w:t>
      </w:r>
      <w:r w:rsidR="006C13D9" w:rsidRPr="00D6721A">
        <w:rPr>
          <w:rFonts w:ascii="Times New Roman" w:hAnsi="Times New Roman" w:cs="Times New Roman"/>
          <w:sz w:val="24"/>
          <w:szCs w:val="24"/>
        </w:rPr>
        <w:t>иссертации по научной специальности в соответствии с номенклатурой;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6721A">
        <w:rPr>
          <w:rFonts w:ascii="Times New Roman" w:hAnsi="Times New Roman" w:cs="Times New Roman"/>
          <w:sz w:val="24"/>
          <w:szCs w:val="24"/>
        </w:rPr>
        <w:t>Условия</w:t>
      </w:r>
      <w:r w:rsidR="006C13D9" w:rsidRPr="00D6721A">
        <w:rPr>
          <w:rFonts w:ascii="Times New Roman" w:hAnsi="Times New Roman" w:cs="Times New Roman"/>
          <w:sz w:val="24"/>
          <w:szCs w:val="24"/>
        </w:rPr>
        <w:t xml:space="preserve"> проведения научных исследований </w:t>
      </w:r>
      <w:r w:rsidR="00F60A9D">
        <w:rPr>
          <w:rFonts w:ascii="Times New Roman" w:hAnsi="Times New Roman" w:cs="Times New Roman"/>
          <w:sz w:val="24"/>
          <w:szCs w:val="24"/>
        </w:rPr>
        <w:t>работником</w:t>
      </w:r>
      <w:r w:rsidR="006C13D9" w:rsidRPr="00D6721A">
        <w:rPr>
          <w:rFonts w:ascii="Times New Roman" w:hAnsi="Times New Roman" w:cs="Times New Roman"/>
          <w:sz w:val="24"/>
          <w:szCs w:val="24"/>
        </w:rPr>
        <w:t>;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6721A">
        <w:rPr>
          <w:rFonts w:ascii="Times New Roman" w:hAnsi="Times New Roman" w:cs="Times New Roman"/>
          <w:sz w:val="24"/>
          <w:szCs w:val="24"/>
        </w:rPr>
        <w:t>Срок</w:t>
      </w:r>
      <w:r w:rsidR="00F3000F">
        <w:rPr>
          <w:rFonts w:ascii="Times New Roman" w:hAnsi="Times New Roman" w:cs="Times New Roman"/>
          <w:sz w:val="24"/>
          <w:szCs w:val="24"/>
        </w:rPr>
        <w:t xml:space="preserve"> подготовки Д</w:t>
      </w:r>
      <w:r w:rsidR="006C13D9" w:rsidRPr="00D6721A">
        <w:rPr>
          <w:rFonts w:ascii="Times New Roman" w:hAnsi="Times New Roman" w:cs="Times New Roman"/>
          <w:sz w:val="24"/>
          <w:szCs w:val="24"/>
        </w:rPr>
        <w:t>иссертации;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36354">
        <w:rPr>
          <w:rFonts w:ascii="Times New Roman" w:hAnsi="Times New Roman" w:cs="Times New Roman"/>
          <w:sz w:val="24"/>
          <w:szCs w:val="24"/>
        </w:rPr>
        <w:t>О</w:t>
      </w:r>
      <w:r w:rsidR="006C13D9" w:rsidRPr="00D6721A">
        <w:rPr>
          <w:rFonts w:ascii="Times New Roman" w:hAnsi="Times New Roman" w:cs="Times New Roman"/>
          <w:sz w:val="24"/>
          <w:szCs w:val="24"/>
        </w:rPr>
        <w:t>бязательства сторон</w:t>
      </w:r>
      <w:r w:rsidR="00636354">
        <w:rPr>
          <w:rFonts w:ascii="Times New Roman" w:hAnsi="Times New Roman" w:cs="Times New Roman"/>
          <w:sz w:val="24"/>
          <w:szCs w:val="24"/>
        </w:rPr>
        <w:t xml:space="preserve"> по </w:t>
      </w:r>
      <w:r w:rsidR="00F3000F">
        <w:rPr>
          <w:rFonts w:ascii="Times New Roman" w:hAnsi="Times New Roman" w:cs="Times New Roman"/>
          <w:sz w:val="24"/>
          <w:szCs w:val="24"/>
        </w:rPr>
        <w:t>подготовке Д</w:t>
      </w:r>
      <w:r w:rsidR="00714349">
        <w:rPr>
          <w:rFonts w:ascii="Times New Roman" w:hAnsi="Times New Roman" w:cs="Times New Roman"/>
          <w:sz w:val="24"/>
          <w:szCs w:val="24"/>
        </w:rPr>
        <w:t xml:space="preserve">иссертации, </w:t>
      </w:r>
      <w:r w:rsidR="00636354">
        <w:rPr>
          <w:rFonts w:ascii="Times New Roman" w:hAnsi="Times New Roman" w:cs="Times New Roman"/>
          <w:sz w:val="24"/>
          <w:szCs w:val="24"/>
        </w:rPr>
        <w:t>предоставлению, получению, использованию и возмещению мер социальной поддержки</w:t>
      </w:r>
      <w:r w:rsidR="00714349">
        <w:rPr>
          <w:rFonts w:ascii="Times New Roman" w:hAnsi="Times New Roman" w:cs="Times New Roman"/>
          <w:sz w:val="24"/>
          <w:szCs w:val="24"/>
        </w:rPr>
        <w:t xml:space="preserve"> и др.</w:t>
      </w:r>
      <w:r w:rsidR="006C13D9" w:rsidRPr="00D6721A">
        <w:rPr>
          <w:rFonts w:ascii="Times New Roman" w:hAnsi="Times New Roman" w:cs="Times New Roman"/>
          <w:sz w:val="24"/>
          <w:szCs w:val="24"/>
        </w:rPr>
        <w:t>;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D6721A">
        <w:rPr>
          <w:rFonts w:ascii="Times New Roman" w:hAnsi="Times New Roman" w:cs="Times New Roman"/>
          <w:sz w:val="24"/>
          <w:szCs w:val="24"/>
        </w:rPr>
        <w:t>Основания</w:t>
      </w:r>
      <w:r w:rsidR="006C13D9" w:rsidRPr="00D6721A">
        <w:rPr>
          <w:rFonts w:ascii="Times New Roman" w:hAnsi="Times New Roman" w:cs="Times New Roman"/>
          <w:sz w:val="24"/>
          <w:szCs w:val="24"/>
        </w:rPr>
        <w:t xml:space="preserve"> и порядок расторжения договора;</w:t>
      </w:r>
    </w:p>
    <w:p w:rsidR="006C13D9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D6721A">
        <w:rPr>
          <w:rFonts w:ascii="Times New Roman" w:hAnsi="Times New Roman" w:cs="Times New Roman"/>
          <w:sz w:val="24"/>
          <w:szCs w:val="24"/>
        </w:rPr>
        <w:t>Иные</w:t>
      </w:r>
      <w:r w:rsidR="006C13D9" w:rsidRPr="00D6721A">
        <w:rPr>
          <w:rFonts w:ascii="Times New Roman" w:hAnsi="Times New Roman" w:cs="Times New Roman"/>
          <w:sz w:val="24"/>
          <w:szCs w:val="24"/>
        </w:rPr>
        <w:t xml:space="preserve"> условия (по усмотрению сторон), не противоречащие законодательству Российской Федерации.</w:t>
      </w:r>
    </w:p>
    <w:p w:rsidR="006C13D9" w:rsidRPr="00D6721A" w:rsidRDefault="006C13D9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4.4. 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Для оказания помощи </w:t>
      </w:r>
      <w:r w:rsidR="00F3000F">
        <w:rPr>
          <w:rFonts w:ascii="Times New Roman" w:hAnsi="Times New Roman" w:cs="Times New Roman"/>
          <w:sz w:val="24"/>
          <w:szCs w:val="24"/>
        </w:rPr>
        <w:t>Р</w:t>
      </w:r>
      <w:r w:rsidR="00F60A9D">
        <w:rPr>
          <w:rFonts w:ascii="Times New Roman" w:hAnsi="Times New Roman" w:cs="Times New Roman"/>
          <w:sz w:val="24"/>
          <w:szCs w:val="24"/>
        </w:rPr>
        <w:t>аботнику</w:t>
      </w:r>
      <w:r w:rsidR="00F3000F">
        <w:rPr>
          <w:rFonts w:ascii="Times New Roman" w:hAnsi="Times New Roman" w:cs="Times New Roman"/>
          <w:sz w:val="24"/>
          <w:szCs w:val="24"/>
        </w:rPr>
        <w:t xml:space="preserve"> в подготовке Д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иссертации </w:t>
      </w:r>
      <w:r w:rsidR="00146966" w:rsidRPr="00D6721A">
        <w:rPr>
          <w:rFonts w:ascii="Times New Roman" w:hAnsi="Times New Roman" w:cs="Times New Roman"/>
          <w:sz w:val="24"/>
          <w:szCs w:val="24"/>
        </w:rPr>
        <w:t>Университет</w:t>
      </w:r>
      <w:r w:rsidR="00146966">
        <w:rPr>
          <w:rFonts w:ascii="Times New Roman" w:hAnsi="Times New Roman" w:cs="Times New Roman"/>
          <w:sz w:val="24"/>
          <w:szCs w:val="24"/>
        </w:rPr>
        <w:t>ом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 может быть назначен научный консультант из числа докторов наук.</w:t>
      </w:r>
    </w:p>
    <w:p w:rsidR="00F3000F" w:rsidRDefault="00A03B0E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4.5. Отдел подготовки научно-педагогических кадров</w:t>
      </w:r>
      <w:r w:rsidR="00531164">
        <w:rPr>
          <w:rFonts w:ascii="Times New Roman" w:hAnsi="Times New Roman" w:cs="Times New Roman"/>
          <w:sz w:val="24"/>
          <w:szCs w:val="24"/>
        </w:rPr>
        <w:t>после заключения Д</w:t>
      </w:r>
      <w:r w:rsidR="00083844">
        <w:rPr>
          <w:rFonts w:ascii="Times New Roman" w:hAnsi="Times New Roman" w:cs="Times New Roman"/>
          <w:sz w:val="24"/>
          <w:szCs w:val="24"/>
        </w:rPr>
        <w:t>оговора</w:t>
      </w:r>
      <w:r w:rsidR="00F3000F">
        <w:rPr>
          <w:rFonts w:ascii="Times New Roman" w:hAnsi="Times New Roman" w:cs="Times New Roman"/>
          <w:sz w:val="24"/>
          <w:szCs w:val="24"/>
        </w:rPr>
        <w:t>утверждает индивидуальный план Р</w:t>
      </w:r>
      <w:r w:rsidRPr="00D6721A">
        <w:rPr>
          <w:rFonts w:ascii="Times New Roman" w:hAnsi="Times New Roman" w:cs="Times New Roman"/>
          <w:sz w:val="24"/>
          <w:szCs w:val="24"/>
        </w:rPr>
        <w:t xml:space="preserve">аботника, согласованный с научным консультантом (в </w:t>
      </w:r>
      <w:r w:rsidR="00B1503C">
        <w:rPr>
          <w:rFonts w:ascii="Times New Roman" w:hAnsi="Times New Roman" w:cs="Times New Roman"/>
          <w:sz w:val="24"/>
          <w:szCs w:val="24"/>
        </w:rPr>
        <w:t xml:space="preserve">случае его назначения). </w:t>
      </w:r>
    </w:p>
    <w:p w:rsidR="00A03B0E" w:rsidRPr="00D6721A" w:rsidRDefault="00F3000F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1503C">
        <w:rPr>
          <w:rFonts w:ascii="Times New Roman" w:hAnsi="Times New Roman" w:cs="Times New Roman"/>
          <w:sz w:val="24"/>
          <w:szCs w:val="24"/>
        </w:rPr>
        <w:t>Ученый С</w:t>
      </w:r>
      <w:r w:rsidR="00A03B0E" w:rsidRPr="00D6721A">
        <w:rPr>
          <w:rFonts w:ascii="Times New Roman" w:hAnsi="Times New Roman" w:cs="Times New Roman"/>
          <w:sz w:val="24"/>
          <w:szCs w:val="24"/>
        </w:rPr>
        <w:t>овет</w:t>
      </w:r>
      <w:r w:rsidR="00FF476E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 ежегодно заслушивает отчет </w:t>
      </w:r>
      <w:r w:rsidR="009C643E">
        <w:rPr>
          <w:rFonts w:ascii="Times New Roman" w:hAnsi="Times New Roman" w:cs="Times New Roman"/>
          <w:sz w:val="24"/>
          <w:szCs w:val="24"/>
        </w:rPr>
        <w:t>Р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аботника о выполнении </w:t>
      </w:r>
      <w:r w:rsidR="002C71A9">
        <w:rPr>
          <w:rFonts w:ascii="Times New Roman" w:hAnsi="Times New Roman" w:cs="Times New Roman"/>
          <w:sz w:val="24"/>
          <w:szCs w:val="24"/>
        </w:rPr>
        <w:t>им</w:t>
      </w:r>
      <w:r w:rsidR="00A03B0E" w:rsidRPr="00D6721A">
        <w:rPr>
          <w:rFonts w:ascii="Times New Roman" w:hAnsi="Times New Roman" w:cs="Times New Roman"/>
          <w:sz w:val="24"/>
          <w:szCs w:val="24"/>
        </w:rPr>
        <w:t xml:space="preserve"> индивидуального плана и выдает </w:t>
      </w:r>
      <w:r w:rsidR="009C643E">
        <w:rPr>
          <w:rFonts w:ascii="Times New Roman" w:hAnsi="Times New Roman" w:cs="Times New Roman"/>
          <w:sz w:val="24"/>
          <w:szCs w:val="24"/>
        </w:rPr>
        <w:t>Р</w:t>
      </w:r>
      <w:r w:rsidR="00A03B0E" w:rsidRPr="00D6721A">
        <w:rPr>
          <w:rFonts w:ascii="Times New Roman" w:hAnsi="Times New Roman" w:cs="Times New Roman"/>
          <w:sz w:val="24"/>
          <w:szCs w:val="24"/>
        </w:rPr>
        <w:t>аботнику заключение о результатах ра</w:t>
      </w:r>
      <w:r>
        <w:rPr>
          <w:rFonts w:ascii="Times New Roman" w:hAnsi="Times New Roman" w:cs="Times New Roman"/>
          <w:sz w:val="24"/>
          <w:szCs w:val="24"/>
        </w:rPr>
        <w:t xml:space="preserve">ссмотрения отчета о выполнении </w:t>
      </w:r>
      <w:r w:rsidR="00083844">
        <w:rPr>
          <w:rFonts w:ascii="Times New Roman" w:hAnsi="Times New Roman" w:cs="Times New Roman"/>
          <w:sz w:val="24"/>
          <w:szCs w:val="24"/>
        </w:rPr>
        <w:t>Р</w:t>
      </w:r>
      <w:r w:rsidR="00A03B0E" w:rsidRPr="00D6721A">
        <w:rPr>
          <w:rFonts w:ascii="Times New Roman" w:hAnsi="Times New Roman" w:cs="Times New Roman"/>
          <w:sz w:val="24"/>
          <w:szCs w:val="24"/>
        </w:rPr>
        <w:t>аботником научно-исследовательской р</w:t>
      </w:r>
      <w:r>
        <w:rPr>
          <w:rFonts w:ascii="Times New Roman" w:hAnsi="Times New Roman" w:cs="Times New Roman"/>
          <w:sz w:val="24"/>
          <w:szCs w:val="24"/>
        </w:rPr>
        <w:t>аботы и прочих условий Д</w:t>
      </w:r>
      <w:r w:rsidR="00A03B0E" w:rsidRPr="00D6721A">
        <w:rPr>
          <w:rFonts w:ascii="Times New Roman" w:hAnsi="Times New Roman" w:cs="Times New Roman"/>
          <w:sz w:val="24"/>
          <w:szCs w:val="24"/>
        </w:rPr>
        <w:t>оговора.</w:t>
      </w:r>
    </w:p>
    <w:p w:rsidR="00952BF2" w:rsidRDefault="00952BF2" w:rsidP="009C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F2" w:rsidRPr="00D6721A" w:rsidRDefault="0083649F" w:rsidP="009C6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 Права и обязанности</w:t>
      </w:r>
      <w:r w:rsidR="00142B40" w:rsidRPr="00D6721A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83649F" w:rsidRPr="00D6721A" w:rsidRDefault="0083649F" w:rsidP="009C64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5.1. Работник имеет право: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6721A">
        <w:rPr>
          <w:rFonts w:ascii="Times New Roman" w:hAnsi="Times New Roman" w:cs="Times New Roman"/>
          <w:sz w:val="24"/>
          <w:szCs w:val="24"/>
        </w:rPr>
        <w:t>Пользоваться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 библиотеками, информационными ресурсами, лабораторным оборудованием и иными фондами и ресурсами </w:t>
      </w:r>
      <w:r w:rsidR="00FF476E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83649F" w:rsidRPr="00D6721A">
        <w:rPr>
          <w:rFonts w:ascii="Times New Roman" w:hAnsi="Times New Roman" w:cs="Times New Roman"/>
          <w:sz w:val="24"/>
          <w:szCs w:val="24"/>
        </w:rPr>
        <w:t>;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6721A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в научных исследованиях </w:t>
      </w:r>
      <w:r w:rsidR="00142B40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F3000F">
        <w:rPr>
          <w:rFonts w:ascii="Times New Roman" w:hAnsi="Times New Roman" w:cs="Times New Roman"/>
          <w:sz w:val="24"/>
          <w:szCs w:val="24"/>
        </w:rPr>
        <w:t xml:space="preserve"> по теме Д</w:t>
      </w:r>
      <w:r w:rsidR="0083649F" w:rsidRPr="00D6721A">
        <w:rPr>
          <w:rFonts w:ascii="Times New Roman" w:hAnsi="Times New Roman" w:cs="Times New Roman"/>
          <w:sz w:val="24"/>
          <w:szCs w:val="24"/>
        </w:rPr>
        <w:t>иссертации;</w:t>
      </w:r>
    </w:p>
    <w:p w:rsidR="00910AC1" w:rsidRPr="00F21B6D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D">
        <w:rPr>
          <w:rFonts w:ascii="Times New Roman" w:hAnsi="Times New Roman" w:cs="Times New Roman"/>
          <w:sz w:val="24"/>
          <w:szCs w:val="24"/>
        </w:rPr>
        <w:lastRenderedPageBreak/>
        <w:t>5.1.3.</w:t>
      </w:r>
      <w:r w:rsidR="00CA4351">
        <w:rPr>
          <w:rFonts w:ascii="Times New Roman" w:hAnsi="Times New Roman" w:cs="Times New Roman"/>
          <w:sz w:val="24"/>
          <w:szCs w:val="24"/>
        </w:rPr>
        <w:t>Брать, п</w:t>
      </w:r>
      <w:r w:rsidRPr="00F21B6D">
        <w:rPr>
          <w:rFonts w:ascii="Times New Roman" w:hAnsi="Times New Roman" w:cs="Times New Roman"/>
          <w:sz w:val="24"/>
          <w:szCs w:val="24"/>
        </w:rPr>
        <w:t>ри</w:t>
      </w:r>
      <w:r w:rsidR="005F7D87" w:rsidRPr="00F21B6D">
        <w:rPr>
          <w:rFonts w:ascii="Times New Roman" w:hAnsi="Times New Roman" w:cs="Times New Roman"/>
          <w:sz w:val="24"/>
          <w:szCs w:val="24"/>
        </w:rPr>
        <w:t xml:space="preserve"> необходимости, </w:t>
      </w:r>
      <w:r w:rsidR="008C6600">
        <w:rPr>
          <w:rFonts w:ascii="Times New Roman" w:hAnsi="Times New Roman" w:cs="Times New Roman"/>
          <w:sz w:val="24"/>
          <w:szCs w:val="24"/>
        </w:rPr>
        <w:t>в</w:t>
      </w:r>
      <w:r w:rsidR="00714349">
        <w:rPr>
          <w:rFonts w:ascii="Times New Roman" w:hAnsi="Times New Roman" w:cs="Times New Roman"/>
          <w:sz w:val="24"/>
          <w:szCs w:val="24"/>
        </w:rPr>
        <w:t xml:space="preserve"> первом и втором году действия Договора </w:t>
      </w:r>
      <w:r w:rsidR="00F60A9D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="00910AC1" w:rsidRPr="00F21B6D">
        <w:rPr>
          <w:rFonts w:ascii="Times New Roman" w:hAnsi="Times New Roman" w:cs="Times New Roman"/>
          <w:sz w:val="24"/>
          <w:szCs w:val="24"/>
        </w:rPr>
        <w:t>творческий отпуск</w:t>
      </w:r>
      <w:r w:rsidR="002C71A9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9A40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B3B0B">
        <w:rPr>
          <w:rFonts w:ascii="Times New Roman" w:hAnsi="Times New Roman" w:cs="Times New Roman"/>
          <w:sz w:val="24"/>
          <w:szCs w:val="24"/>
        </w:rPr>
        <w:t>28</w:t>
      </w:r>
      <w:r w:rsidR="002C71A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910AC1" w:rsidRPr="00F21B6D">
        <w:rPr>
          <w:rFonts w:ascii="Times New Roman" w:hAnsi="Times New Roman" w:cs="Times New Roman"/>
          <w:sz w:val="24"/>
          <w:szCs w:val="24"/>
        </w:rPr>
        <w:t>с освобождением от лечебной и (или) педагогической деятельности с сохра</w:t>
      </w:r>
      <w:r w:rsidR="005F7D87" w:rsidRPr="00F21B6D">
        <w:rPr>
          <w:rFonts w:ascii="Times New Roman" w:hAnsi="Times New Roman" w:cs="Times New Roman"/>
          <w:sz w:val="24"/>
          <w:szCs w:val="24"/>
        </w:rPr>
        <w:t>нением средней заработно</w:t>
      </w:r>
      <w:r w:rsidR="00714349">
        <w:rPr>
          <w:rFonts w:ascii="Times New Roman" w:hAnsi="Times New Roman" w:cs="Times New Roman"/>
          <w:sz w:val="24"/>
          <w:szCs w:val="24"/>
        </w:rPr>
        <w:t>й платы, по согласованию с руководителем структурного подразделения Университета, в котором работает Работник, на основании решения Ученого Совета.</w:t>
      </w:r>
    </w:p>
    <w:p w:rsidR="00910AC1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D">
        <w:rPr>
          <w:rFonts w:ascii="Times New Roman" w:hAnsi="Times New Roman" w:cs="Times New Roman"/>
          <w:sz w:val="24"/>
          <w:szCs w:val="24"/>
        </w:rPr>
        <w:t>5.1.4.</w:t>
      </w:r>
      <w:r w:rsidR="008C6600">
        <w:rPr>
          <w:rFonts w:ascii="Times New Roman" w:hAnsi="Times New Roman" w:cs="Times New Roman"/>
          <w:sz w:val="24"/>
          <w:szCs w:val="24"/>
        </w:rPr>
        <w:t>Брать в</w:t>
      </w:r>
      <w:r w:rsidR="00CA4351">
        <w:rPr>
          <w:rFonts w:ascii="Times New Roman" w:hAnsi="Times New Roman" w:cs="Times New Roman"/>
          <w:sz w:val="24"/>
          <w:szCs w:val="24"/>
        </w:rPr>
        <w:t>третьем</w:t>
      </w:r>
      <w:r w:rsidR="005F7D87" w:rsidRPr="00F21B6D">
        <w:rPr>
          <w:rFonts w:ascii="Times New Roman" w:hAnsi="Times New Roman" w:cs="Times New Roman"/>
          <w:sz w:val="24"/>
          <w:szCs w:val="24"/>
        </w:rPr>
        <w:t xml:space="preserve"> году</w:t>
      </w:r>
      <w:r w:rsidR="00F3000F">
        <w:rPr>
          <w:rFonts w:ascii="Times New Roman" w:hAnsi="Times New Roman" w:cs="Times New Roman"/>
          <w:sz w:val="24"/>
          <w:szCs w:val="24"/>
        </w:rPr>
        <w:t>действия Д</w:t>
      </w:r>
      <w:r w:rsidR="00CA4351">
        <w:rPr>
          <w:rFonts w:ascii="Times New Roman" w:hAnsi="Times New Roman" w:cs="Times New Roman"/>
          <w:sz w:val="24"/>
          <w:szCs w:val="24"/>
        </w:rPr>
        <w:t>оговора</w:t>
      </w:r>
      <w:r w:rsidR="00F3000F">
        <w:rPr>
          <w:rFonts w:ascii="Times New Roman" w:hAnsi="Times New Roman" w:cs="Times New Roman"/>
          <w:sz w:val="24"/>
          <w:szCs w:val="24"/>
        </w:rPr>
        <w:t>,</w:t>
      </w:r>
      <w:r w:rsidR="005F7D87" w:rsidRPr="00F21B6D">
        <w:rPr>
          <w:rFonts w:ascii="Times New Roman" w:hAnsi="Times New Roman" w:cs="Times New Roman"/>
          <w:sz w:val="24"/>
          <w:szCs w:val="24"/>
        </w:rPr>
        <w:t xml:space="preserve"> при необходимости, шестимеся</w:t>
      </w:r>
      <w:r w:rsidR="00CA4351">
        <w:rPr>
          <w:rFonts w:ascii="Times New Roman" w:hAnsi="Times New Roman" w:cs="Times New Roman"/>
          <w:sz w:val="24"/>
          <w:szCs w:val="24"/>
        </w:rPr>
        <w:t xml:space="preserve">чный </w:t>
      </w:r>
      <w:r w:rsidR="00910AC1" w:rsidRPr="00F21B6D">
        <w:rPr>
          <w:rFonts w:ascii="Times New Roman" w:hAnsi="Times New Roman" w:cs="Times New Roman"/>
          <w:sz w:val="24"/>
          <w:szCs w:val="24"/>
        </w:rPr>
        <w:t>творческий отпуск с освобождением от лечебной и (или) педагогической деятельности с сохранением средней заработной платы</w:t>
      </w:r>
      <w:r w:rsidR="00714349">
        <w:rPr>
          <w:rFonts w:ascii="Times New Roman" w:hAnsi="Times New Roman" w:cs="Times New Roman"/>
          <w:sz w:val="24"/>
          <w:szCs w:val="24"/>
        </w:rPr>
        <w:t>, в порядке</w:t>
      </w:r>
      <w:r w:rsidR="0075089A">
        <w:rPr>
          <w:rFonts w:ascii="Times New Roman" w:hAnsi="Times New Roman" w:cs="Times New Roman"/>
          <w:sz w:val="24"/>
          <w:szCs w:val="24"/>
        </w:rPr>
        <w:t>,</w:t>
      </w:r>
      <w:r w:rsidR="00714349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</w:t>
      </w:r>
      <w:r w:rsidR="0075089A">
        <w:rPr>
          <w:rFonts w:ascii="Times New Roman" w:hAnsi="Times New Roman" w:cs="Times New Roman"/>
          <w:sz w:val="24"/>
          <w:szCs w:val="24"/>
        </w:rPr>
        <w:t>;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09E7">
        <w:rPr>
          <w:rFonts w:ascii="Times New Roman" w:hAnsi="Times New Roman" w:cs="Times New Roman"/>
          <w:sz w:val="24"/>
          <w:szCs w:val="24"/>
        </w:rPr>
        <w:t xml:space="preserve">. </w:t>
      </w:r>
      <w:r w:rsidRPr="00D6721A">
        <w:rPr>
          <w:rFonts w:ascii="Times New Roman" w:hAnsi="Times New Roman" w:cs="Times New Roman"/>
          <w:sz w:val="24"/>
          <w:szCs w:val="24"/>
        </w:rPr>
        <w:t>Осуществлять</w:t>
      </w:r>
      <w:r w:rsidR="0075089A">
        <w:rPr>
          <w:rFonts w:ascii="Times New Roman" w:hAnsi="Times New Roman" w:cs="Times New Roman"/>
          <w:sz w:val="24"/>
          <w:szCs w:val="24"/>
        </w:rPr>
        <w:t>иные действия, предусмотренные Д</w:t>
      </w:r>
      <w:r w:rsidR="0083649F" w:rsidRPr="00D6721A">
        <w:rPr>
          <w:rFonts w:ascii="Times New Roman" w:hAnsi="Times New Roman" w:cs="Times New Roman"/>
          <w:sz w:val="24"/>
          <w:szCs w:val="24"/>
        </w:rPr>
        <w:t>оговором.</w:t>
      </w:r>
    </w:p>
    <w:p w:rsidR="0083649F" w:rsidRPr="00D6721A" w:rsidRDefault="0083649F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5.2. Работник обязан: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Pr="00D6721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83649F" w:rsidRPr="00D6721A">
        <w:rPr>
          <w:rFonts w:ascii="Times New Roman" w:hAnsi="Times New Roman" w:cs="Times New Roman"/>
          <w:sz w:val="24"/>
          <w:szCs w:val="24"/>
        </w:rPr>
        <w:t>научные исследов</w:t>
      </w:r>
      <w:r w:rsidR="00F3000F">
        <w:rPr>
          <w:rFonts w:ascii="Times New Roman" w:hAnsi="Times New Roman" w:cs="Times New Roman"/>
          <w:sz w:val="24"/>
          <w:szCs w:val="24"/>
        </w:rPr>
        <w:t>ания и осуществлять подготовку Д</w:t>
      </w:r>
      <w:r w:rsidR="0083649F" w:rsidRPr="00D6721A">
        <w:rPr>
          <w:rFonts w:ascii="Times New Roman" w:hAnsi="Times New Roman" w:cs="Times New Roman"/>
          <w:sz w:val="24"/>
          <w:szCs w:val="24"/>
        </w:rPr>
        <w:t>иссертации в соответствии с индивидуальным планом;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Pr="00D6721A">
        <w:rPr>
          <w:rFonts w:ascii="Times New Roman" w:hAnsi="Times New Roman" w:cs="Times New Roman"/>
          <w:sz w:val="24"/>
          <w:szCs w:val="24"/>
        </w:rPr>
        <w:t>Своевременно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 выполнять индивидуальный план;</w:t>
      </w:r>
    </w:p>
    <w:p w:rsidR="0083649F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Pr="00D6721A">
        <w:rPr>
          <w:rFonts w:ascii="Times New Roman" w:hAnsi="Times New Roman" w:cs="Times New Roman"/>
          <w:sz w:val="24"/>
          <w:szCs w:val="24"/>
        </w:rPr>
        <w:t>Ежегодно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отчитываться перед У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ченым </w:t>
      </w:r>
      <w:r w:rsidR="00B1503C">
        <w:rPr>
          <w:rFonts w:ascii="Times New Roman" w:hAnsi="Times New Roman" w:cs="Times New Roman"/>
          <w:sz w:val="24"/>
          <w:szCs w:val="24"/>
        </w:rPr>
        <w:t>С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8F4569" w:rsidRPr="00D6721A">
        <w:rPr>
          <w:rFonts w:ascii="Times New Roman" w:hAnsi="Times New Roman" w:cs="Times New Roman"/>
          <w:sz w:val="24"/>
          <w:szCs w:val="24"/>
        </w:rPr>
        <w:t>Университета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 о выполнении индивидуального плана;</w:t>
      </w:r>
    </w:p>
    <w:p w:rsidR="00142B40" w:rsidRPr="00D6721A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</w:t>
      </w:r>
      <w:r w:rsidRPr="00584153">
        <w:rPr>
          <w:rFonts w:ascii="Times New Roman" w:hAnsi="Times New Roman" w:cs="Times New Roman"/>
          <w:sz w:val="24"/>
          <w:szCs w:val="24"/>
        </w:rPr>
        <w:t>Публиковать</w:t>
      </w:r>
      <w:r w:rsidR="008C6600">
        <w:rPr>
          <w:rFonts w:ascii="Times New Roman" w:hAnsi="Times New Roman" w:cs="Times New Roman"/>
          <w:sz w:val="24"/>
          <w:szCs w:val="24"/>
        </w:rPr>
        <w:t>в</w:t>
      </w:r>
      <w:r w:rsidR="00724365" w:rsidRPr="00724365">
        <w:rPr>
          <w:rFonts w:ascii="Times New Roman" w:hAnsi="Times New Roman" w:cs="Times New Roman"/>
          <w:sz w:val="24"/>
          <w:szCs w:val="24"/>
        </w:rPr>
        <w:t xml:space="preserve"> первом и втором году действия</w:t>
      </w:r>
      <w:r w:rsidR="00714349" w:rsidRPr="00584153">
        <w:rPr>
          <w:rFonts w:ascii="Times New Roman" w:hAnsi="Times New Roman" w:cs="Times New Roman"/>
          <w:sz w:val="24"/>
          <w:szCs w:val="24"/>
        </w:rPr>
        <w:t>Д</w:t>
      </w:r>
      <w:r w:rsidR="00C54BEA" w:rsidRPr="00584153">
        <w:rPr>
          <w:rFonts w:ascii="Times New Roman" w:hAnsi="Times New Roman" w:cs="Times New Roman"/>
          <w:sz w:val="24"/>
          <w:szCs w:val="24"/>
        </w:rPr>
        <w:t>оговорарезультаты научных исследований в высокорейтинговых российских</w:t>
      </w:r>
      <w:r w:rsidR="009A4026">
        <w:rPr>
          <w:rFonts w:ascii="Times New Roman" w:hAnsi="Times New Roman" w:cs="Times New Roman"/>
          <w:sz w:val="24"/>
          <w:szCs w:val="24"/>
        </w:rPr>
        <w:t xml:space="preserve">журналах </w:t>
      </w:r>
      <w:r w:rsidR="00C54BEA">
        <w:rPr>
          <w:rFonts w:ascii="Times New Roman" w:hAnsi="Times New Roman" w:cs="Times New Roman"/>
          <w:sz w:val="24"/>
          <w:szCs w:val="24"/>
        </w:rPr>
        <w:t>(</w:t>
      </w:r>
      <w:r w:rsidR="00C54BEA" w:rsidRPr="008E7FA1">
        <w:rPr>
          <w:rFonts w:ascii="Times New Roman" w:hAnsi="Times New Roman" w:cs="Times New Roman"/>
          <w:sz w:val="24"/>
          <w:szCs w:val="24"/>
        </w:rPr>
        <w:t xml:space="preserve">не менее 4 </w:t>
      </w:r>
      <w:r w:rsidR="00714349" w:rsidRPr="008E7FA1">
        <w:rPr>
          <w:rFonts w:ascii="Times New Roman" w:hAnsi="Times New Roman" w:cs="Times New Roman"/>
          <w:sz w:val="24"/>
          <w:szCs w:val="24"/>
        </w:rPr>
        <w:t xml:space="preserve">(четырех) </w:t>
      </w:r>
      <w:r w:rsidR="00C54BEA" w:rsidRPr="008E7FA1">
        <w:rPr>
          <w:rFonts w:ascii="Times New Roman" w:hAnsi="Times New Roman" w:cs="Times New Roman"/>
          <w:sz w:val="24"/>
          <w:szCs w:val="24"/>
        </w:rPr>
        <w:t>публикаций в год врецензируемых научных изданиях</w:t>
      </w:r>
      <w:r w:rsidR="00C54BEA">
        <w:rPr>
          <w:rFonts w:ascii="Times New Roman" w:hAnsi="Times New Roman" w:cs="Times New Roman"/>
          <w:sz w:val="24"/>
          <w:szCs w:val="24"/>
        </w:rPr>
        <w:t>)</w:t>
      </w:r>
      <w:r w:rsidR="00C54BEA" w:rsidRPr="00C54BEA">
        <w:rPr>
          <w:rFonts w:ascii="Times New Roman" w:hAnsi="Times New Roman" w:cs="Times New Roman"/>
          <w:sz w:val="24"/>
          <w:szCs w:val="24"/>
        </w:rPr>
        <w:t xml:space="preserve"> и зарубежных журналах</w:t>
      </w:r>
      <w:r w:rsidR="00C54BEA">
        <w:rPr>
          <w:rFonts w:ascii="Times New Roman" w:hAnsi="Times New Roman" w:cs="Times New Roman"/>
          <w:sz w:val="24"/>
          <w:szCs w:val="24"/>
        </w:rPr>
        <w:t>,</w:t>
      </w:r>
      <w:r w:rsidR="00C54BEA" w:rsidRPr="00C54BEA">
        <w:rPr>
          <w:rFonts w:ascii="Times New Roman" w:hAnsi="Times New Roman" w:cs="Times New Roman"/>
          <w:sz w:val="24"/>
          <w:szCs w:val="24"/>
        </w:rPr>
        <w:t xml:space="preserve"> включенных в электронные базы данных Scopus и (или) Webof</w:t>
      </w:r>
      <w:r w:rsidR="00714349">
        <w:rPr>
          <w:rFonts w:ascii="Times New Roman" w:hAnsi="Times New Roman" w:cs="Times New Roman"/>
          <w:sz w:val="24"/>
          <w:szCs w:val="24"/>
        </w:rPr>
        <w:t>Science</w:t>
      </w:r>
      <w:r w:rsidR="00C54BEA" w:rsidRPr="00C54BEA">
        <w:rPr>
          <w:rFonts w:ascii="Times New Roman" w:hAnsi="Times New Roman" w:cs="Times New Roman"/>
          <w:sz w:val="24"/>
          <w:szCs w:val="24"/>
        </w:rPr>
        <w:t>;</w:t>
      </w:r>
    </w:p>
    <w:p w:rsidR="008F4569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</w:t>
      </w:r>
      <w:r w:rsidR="008C6600">
        <w:rPr>
          <w:rFonts w:ascii="Times New Roman" w:hAnsi="Times New Roman" w:cs="Times New Roman"/>
          <w:sz w:val="24"/>
          <w:szCs w:val="24"/>
        </w:rPr>
        <w:t>В</w:t>
      </w:r>
      <w:r w:rsidR="00724365" w:rsidRPr="00724365">
        <w:rPr>
          <w:rFonts w:ascii="Times New Roman" w:hAnsi="Times New Roman" w:cs="Times New Roman"/>
          <w:sz w:val="24"/>
          <w:szCs w:val="24"/>
        </w:rPr>
        <w:t xml:space="preserve"> первом и втором году действия</w:t>
      </w:r>
      <w:r w:rsidR="00714349">
        <w:rPr>
          <w:rFonts w:ascii="Times New Roman" w:hAnsi="Times New Roman" w:cs="Times New Roman"/>
          <w:sz w:val="24"/>
          <w:szCs w:val="24"/>
        </w:rPr>
        <w:t>Д</w:t>
      </w:r>
      <w:r w:rsidR="00EF0E5E" w:rsidRPr="00C54BEA">
        <w:rPr>
          <w:rFonts w:ascii="Times New Roman" w:hAnsi="Times New Roman" w:cs="Times New Roman"/>
          <w:sz w:val="24"/>
          <w:szCs w:val="24"/>
        </w:rPr>
        <w:t>оговора</w:t>
      </w:r>
      <w:r w:rsidR="00EF0E5E">
        <w:rPr>
          <w:rFonts w:ascii="Times New Roman" w:hAnsi="Times New Roman" w:cs="Times New Roman"/>
          <w:sz w:val="24"/>
          <w:szCs w:val="24"/>
        </w:rPr>
        <w:t>оформлять и</w:t>
      </w:r>
      <w:r w:rsidR="00C54BEA">
        <w:rPr>
          <w:rFonts w:ascii="Times New Roman" w:hAnsi="Times New Roman" w:cs="Times New Roman"/>
          <w:sz w:val="24"/>
          <w:szCs w:val="24"/>
        </w:rPr>
        <w:t xml:space="preserve"> подавать заявки на выдачу</w:t>
      </w:r>
      <w:r w:rsidR="00EF0E5E">
        <w:rPr>
          <w:rFonts w:ascii="Times New Roman" w:hAnsi="Times New Roman" w:cs="Times New Roman"/>
          <w:sz w:val="24"/>
          <w:szCs w:val="24"/>
        </w:rPr>
        <w:t xml:space="preserve"> патентов на изобретения и (или)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патентов (свидетельств) на полезную модель</w:t>
      </w:r>
      <w:r w:rsidR="00EF0E5E">
        <w:rPr>
          <w:rFonts w:ascii="Times New Roman" w:hAnsi="Times New Roman" w:cs="Times New Roman"/>
          <w:sz w:val="24"/>
          <w:szCs w:val="24"/>
        </w:rPr>
        <w:t>и (или)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п</w:t>
      </w:r>
      <w:r w:rsidR="00EF0E5E">
        <w:rPr>
          <w:rFonts w:ascii="Times New Roman" w:hAnsi="Times New Roman" w:cs="Times New Roman"/>
          <w:sz w:val="24"/>
          <w:szCs w:val="24"/>
        </w:rPr>
        <w:t>атентов на промышленный образеци (или)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пате</w:t>
      </w:r>
      <w:r w:rsidR="00EF0E5E">
        <w:rPr>
          <w:rFonts w:ascii="Times New Roman" w:hAnsi="Times New Roman" w:cs="Times New Roman"/>
          <w:sz w:val="24"/>
          <w:szCs w:val="24"/>
        </w:rPr>
        <w:t>нтов на селекционные достижения и (или)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установленномпорядке (из них </w:t>
      </w:r>
      <w:r w:rsidR="00C54BEA">
        <w:rPr>
          <w:rFonts w:ascii="Times New Roman" w:hAnsi="Times New Roman" w:cs="Times New Roman"/>
          <w:sz w:val="24"/>
          <w:szCs w:val="24"/>
        </w:rPr>
        <w:t xml:space="preserve">в </w:t>
      </w:r>
      <w:r w:rsidR="00C54BEA" w:rsidRPr="008E7FA1">
        <w:rPr>
          <w:rFonts w:ascii="Times New Roman" w:hAnsi="Times New Roman" w:cs="Times New Roman"/>
          <w:sz w:val="24"/>
          <w:szCs w:val="24"/>
        </w:rPr>
        <w:t>год</w:t>
      </w:r>
      <w:r w:rsidR="008F4569" w:rsidRPr="008E7FA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33CED" w:rsidRPr="008E7FA1">
        <w:rPr>
          <w:rFonts w:ascii="Times New Roman" w:hAnsi="Times New Roman" w:cs="Times New Roman"/>
          <w:sz w:val="24"/>
          <w:szCs w:val="24"/>
        </w:rPr>
        <w:t>1 (</w:t>
      </w:r>
      <w:r w:rsidR="008F4569" w:rsidRPr="008E7FA1">
        <w:rPr>
          <w:rFonts w:ascii="Times New Roman" w:hAnsi="Times New Roman" w:cs="Times New Roman"/>
          <w:sz w:val="24"/>
          <w:szCs w:val="24"/>
        </w:rPr>
        <w:t>одного</w:t>
      </w:r>
      <w:r w:rsidR="00E33CED" w:rsidRPr="008E7FA1">
        <w:rPr>
          <w:rFonts w:ascii="Times New Roman" w:hAnsi="Times New Roman" w:cs="Times New Roman"/>
          <w:sz w:val="24"/>
          <w:szCs w:val="24"/>
        </w:rPr>
        <w:t>)</w:t>
      </w:r>
      <w:r w:rsidR="008F4569" w:rsidRPr="008E7FA1">
        <w:rPr>
          <w:rFonts w:ascii="Times New Roman" w:hAnsi="Times New Roman" w:cs="Times New Roman"/>
          <w:sz w:val="24"/>
          <w:szCs w:val="24"/>
        </w:rPr>
        <w:t xml:space="preserve"> объекта интеллектуальной собственности</w:t>
      </w:r>
      <w:r w:rsidR="00C54BEA">
        <w:rPr>
          <w:rFonts w:ascii="Times New Roman" w:hAnsi="Times New Roman" w:cs="Times New Roman"/>
          <w:sz w:val="24"/>
          <w:szCs w:val="24"/>
        </w:rPr>
        <w:t>,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 не включая </w:t>
      </w:r>
      <w:r w:rsidR="00F91854">
        <w:rPr>
          <w:rFonts w:ascii="Times New Roman" w:hAnsi="Times New Roman" w:cs="Times New Roman"/>
          <w:sz w:val="24"/>
          <w:szCs w:val="24"/>
        </w:rPr>
        <w:t>рационализаторские</w:t>
      </w:r>
      <w:r w:rsidR="008F4569" w:rsidRPr="00D6721A">
        <w:rPr>
          <w:rFonts w:ascii="Times New Roman" w:hAnsi="Times New Roman" w:cs="Times New Roman"/>
          <w:sz w:val="24"/>
          <w:szCs w:val="24"/>
        </w:rPr>
        <w:t>предложения);</w:t>
      </w:r>
    </w:p>
    <w:p w:rsidR="008F4569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</w:t>
      </w:r>
      <w:r w:rsidRPr="00D6721A">
        <w:rPr>
          <w:rFonts w:ascii="Times New Roman" w:hAnsi="Times New Roman" w:cs="Times New Roman"/>
          <w:sz w:val="24"/>
          <w:szCs w:val="24"/>
        </w:rPr>
        <w:t>Докладывать</w:t>
      </w:r>
      <w:r w:rsidR="00C54BEA">
        <w:rPr>
          <w:rFonts w:ascii="Times New Roman" w:hAnsi="Times New Roman" w:cs="Times New Roman"/>
          <w:sz w:val="24"/>
          <w:szCs w:val="24"/>
        </w:rPr>
        <w:t>ежегодно</w:t>
      </w:r>
      <w:r w:rsidR="008F4569" w:rsidRPr="00D6721A">
        <w:rPr>
          <w:rFonts w:ascii="Times New Roman" w:hAnsi="Times New Roman" w:cs="Times New Roman"/>
          <w:sz w:val="24"/>
          <w:szCs w:val="24"/>
        </w:rPr>
        <w:t xml:space="preserve">о результатах научно-исследовательской </w:t>
      </w:r>
      <w:r w:rsidR="007840F4">
        <w:rPr>
          <w:rFonts w:ascii="Times New Roman" w:hAnsi="Times New Roman" w:cs="Times New Roman"/>
          <w:sz w:val="24"/>
          <w:szCs w:val="24"/>
        </w:rPr>
        <w:t>работы</w:t>
      </w:r>
      <w:r w:rsidR="002A1C3B" w:rsidRPr="00D6721A">
        <w:rPr>
          <w:rFonts w:ascii="Times New Roman" w:hAnsi="Times New Roman" w:cs="Times New Roman"/>
          <w:sz w:val="24"/>
          <w:szCs w:val="24"/>
        </w:rPr>
        <w:t>на научных мероприятиях российского и международного уровня (Конференции, Симпози</w:t>
      </w:r>
      <w:r w:rsidR="008E56C1" w:rsidRPr="00D6721A">
        <w:rPr>
          <w:rFonts w:ascii="Times New Roman" w:hAnsi="Times New Roman" w:cs="Times New Roman"/>
          <w:sz w:val="24"/>
          <w:szCs w:val="24"/>
        </w:rPr>
        <w:t>умы, Конгрессы</w:t>
      </w:r>
      <w:r w:rsidR="00C54BEA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2A1C3B" w:rsidRPr="00D6721A">
        <w:rPr>
          <w:rFonts w:ascii="Times New Roman" w:hAnsi="Times New Roman" w:cs="Times New Roman"/>
          <w:sz w:val="24"/>
          <w:szCs w:val="24"/>
        </w:rPr>
        <w:t xml:space="preserve"> (</w:t>
      </w:r>
      <w:r w:rsidR="002A1C3B" w:rsidRPr="008E7FA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33CED" w:rsidRPr="008E7FA1">
        <w:rPr>
          <w:rFonts w:ascii="Times New Roman" w:hAnsi="Times New Roman" w:cs="Times New Roman"/>
          <w:sz w:val="24"/>
          <w:szCs w:val="24"/>
        </w:rPr>
        <w:t>2 (</w:t>
      </w:r>
      <w:r w:rsidR="00FE432F" w:rsidRPr="008E7FA1">
        <w:rPr>
          <w:rFonts w:ascii="Times New Roman" w:hAnsi="Times New Roman" w:cs="Times New Roman"/>
          <w:sz w:val="24"/>
          <w:szCs w:val="24"/>
        </w:rPr>
        <w:t>двух</w:t>
      </w:r>
      <w:r w:rsidR="00E33CED" w:rsidRPr="008E7FA1">
        <w:rPr>
          <w:rFonts w:ascii="Times New Roman" w:hAnsi="Times New Roman" w:cs="Times New Roman"/>
          <w:sz w:val="24"/>
          <w:szCs w:val="24"/>
        </w:rPr>
        <w:t>)</w:t>
      </w:r>
      <w:r w:rsidR="002A1C3B" w:rsidRPr="008E7FA1">
        <w:rPr>
          <w:rFonts w:ascii="Times New Roman" w:hAnsi="Times New Roman" w:cs="Times New Roman"/>
          <w:sz w:val="24"/>
          <w:szCs w:val="24"/>
        </w:rPr>
        <w:t xml:space="preserve"> докладов в год</w:t>
      </w:r>
      <w:bookmarkStart w:id="1" w:name="_GoBack"/>
      <w:bookmarkEnd w:id="1"/>
      <w:r w:rsidR="002A1C3B" w:rsidRPr="00D6721A">
        <w:rPr>
          <w:rFonts w:ascii="Times New Roman" w:hAnsi="Times New Roman" w:cs="Times New Roman"/>
          <w:sz w:val="24"/>
          <w:szCs w:val="24"/>
        </w:rPr>
        <w:t>);</w:t>
      </w:r>
    </w:p>
    <w:p w:rsidR="009362C8" w:rsidRDefault="009362C8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r w:rsidR="00E33CED">
        <w:rPr>
          <w:rFonts w:ascii="Times New Roman" w:hAnsi="Times New Roman" w:cs="Times New Roman"/>
          <w:sz w:val="24"/>
          <w:szCs w:val="24"/>
        </w:rPr>
        <w:t>Не менее чем за</w:t>
      </w:r>
      <w:r w:rsidR="00FC2A5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14349">
        <w:rPr>
          <w:rFonts w:ascii="Times New Roman" w:hAnsi="Times New Roman" w:cs="Times New Roman"/>
          <w:sz w:val="24"/>
          <w:szCs w:val="24"/>
        </w:rPr>
        <w:t xml:space="preserve"> до окончания срок</w:t>
      </w:r>
      <w:r w:rsidR="009C643E">
        <w:rPr>
          <w:rFonts w:ascii="Times New Roman" w:hAnsi="Times New Roman" w:cs="Times New Roman"/>
          <w:sz w:val="24"/>
          <w:szCs w:val="24"/>
        </w:rPr>
        <w:t>а</w:t>
      </w:r>
      <w:r w:rsidR="00714349">
        <w:rPr>
          <w:rFonts w:ascii="Times New Roman" w:hAnsi="Times New Roman" w:cs="Times New Roman"/>
          <w:sz w:val="24"/>
          <w:szCs w:val="24"/>
        </w:rPr>
        <w:t xml:space="preserve"> действия Д</w:t>
      </w:r>
      <w:r w:rsidR="00EE0D52">
        <w:rPr>
          <w:rFonts w:ascii="Times New Roman" w:hAnsi="Times New Roman" w:cs="Times New Roman"/>
          <w:sz w:val="24"/>
          <w:szCs w:val="24"/>
        </w:rPr>
        <w:t>оговора</w:t>
      </w:r>
      <w:r w:rsidR="0075089A">
        <w:rPr>
          <w:rFonts w:ascii="Times New Roman" w:hAnsi="Times New Roman" w:cs="Times New Roman"/>
          <w:sz w:val="24"/>
          <w:szCs w:val="24"/>
        </w:rPr>
        <w:t>Р</w:t>
      </w:r>
      <w:r w:rsidR="00EE0D52">
        <w:rPr>
          <w:rFonts w:ascii="Times New Roman" w:hAnsi="Times New Roman" w:cs="Times New Roman"/>
          <w:sz w:val="24"/>
          <w:szCs w:val="24"/>
        </w:rPr>
        <w:t xml:space="preserve">аботник обязан предоставить </w:t>
      </w:r>
      <w:r w:rsidR="00273F1E">
        <w:rPr>
          <w:rFonts w:ascii="Times New Roman" w:hAnsi="Times New Roman" w:cs="Times New Roman"/>
          <w:sz w:val="24"/>
          <w:szCs w:val="24"/>
        </w:rPr>
        <w:t>в отдел подготовки научно-педагогически</w:t>
      </w:r>
      <w:r w:rsidR="00F02AB9">
        <w:rPr>
          <w:rFonts w:ascii="Times New Roman" w:hAnsi="Times New Roman" w:cs="Times New Roman"/>
          <w:sz w:val="24"/>
          <w:szCs w:val="24"/>
        </w:rPr>
        <w:t>х</w:t>
      </w:r>
      <w:r w:rsidR="00273F1E">
        <w:rPr>
          <w:rFonts w:ascii="Times New Roman" w:hAnsi="Times New Roman" w:cs="Times New Roman"/>
          <w:sz w:val="24"/>
          <w:szCs w:val="24"/>
        </w:rPr>
        <w:t xml:space="preserve"> кадров заключение и (или) протокол дис</w:t>
      </w:r>
      <w:r w:rsidR="00952BF2">
        <w:rPr>
          <w:rFonts w:ascii="Times New Roman" w:hAnsi="Times New Roman" w:cs="Times New Roman"/>
          <w:sz w:val="24"/>
          <w:szCs w:val="24"/>
        </w:rPr>
        <w:t>сертационного совета по защите д</w:t>
      </w:r>
      <w:r w:rsidR="00273F1E">
        <w:rPr>
          <w:rFonts w:ascii="Times New Roman" w:hAnsi="Times New Roman" w:cs="Times New Roman"/>
          <w:sz w:val="24"/>
          <w:szCs w:val="24"/>
        </w:rPr>
        <w:t>иссертации на соискание ученой степени доктора наук, выданн</w:t>
      </w:r>
      <w:r w:rsidR="0072152B">
        <w:rPr>
          <w:rFonts w:ascii="Times New Roman" w:hAnsi="Times New Roman" w:cs="Times New Roman"/>
          <w:sz w:val="24"/>
          <w:szCs w:val="24"/>
        </w:rPr>
        <w:t>ые</w:t>
      </w:r>
      <w:r w:rsidR="00273F1E">
        <w:rPr>
          <w:rFonts w:ascii="Times New Roman" w:hAnsi="Times New Roman" w:cs="Times New Roman"/>
          <w:sz w:val="24"/>
          <w:szCs w:val="24"/>
        </w:rPr>
        <w:t xml:space="preserve"> диссертационным советом рассмотревшим </w:t>
      </w:r>
      <w:r w:rsidR="00714349">
        <w:rPr>
          <w:rFonts w:ascii="Times New Roman" w:hAnsi="Times New Roman" w:cs="Times New Roman"/>
          <w:sz w:val="24"/>
          <w:szCs w:val="24"/>
        </w:rPr>
        <w:t>диссертацию Р</w:t>
      </w:r>
      <w:r w:rsidR="00091A69">
        <w:rPr>
          <w:rFonts w:ascii="Times New Roman" w:hAnsi="Times New Roman" w:cs="Times New Roman"/>
          <w:sz w:val="24"/>
          <w:szCs w:val="24"/>
        </w:rPr>
        <w:t xml:space="preserve">аботника или </w:t>
      </w:r>
      <w:r w:rsidR="00273F1E">
        <w:rPr>
          <w:rFonts w:ascii="Times New Roman" w:hAnsi="Times New Roman" w:cs="Times New Roman"/>
          <w:sz w:val="24"/>
          <w:szCs w:val="24"/>
        </w:rPr>
        <w:t>протокол</w:t>
      </w:r>
      <w:r w:rsidR="00091A69">
        <w:rPr>
          <w:rFonts w:ascii="Times New Roman" w:hAnsi="Times New Roman" w:cs="Times New Roman"/>
          <w:sz w:val="24"/>
          <w:szCs w:val="24"/>
        </w:rPr>
        <w:t xml:space="preserve"> (решение)о принятии</w:t>
      </w:r>
      <w:r w:rsidR="00952BF2">
        <w:rPr>
          <w:rFonts w:ascii="Times New Roman" w:hAnsi="Times New Roman" w:cs="Times New Roman"/>
          <w:sz w:val="24"/>
          <w:szCs w:val="24"/>
        </w:rPr>
        <w:t xml:space="preserve"> к защите диссертации Р</w:t>
      </w:r>
      <w:r w:rsidR="00273F1E">
        <w:rPr>
          <w:rFonts w:ascii="Times New Roman" w:hAnsi="Times New Roman" w:cs="Times New Roman"/>
          <w:sz w:val="24"/>
          <w:szCs w:val="24"/>
        </w:rPr>
        <w:t>аботника</w:t>
      </w:r>
      <w:r w:rsidR="00091A69">
        <w:rPr>
          <w:rFonts w:ascii="Times New Roman" w:hAnsi="Times New Roman" w:cs="Times New Roman"/>
          <w:sz w:val="24"/>
          <w:szCs w:val="24"/>
        </w:rPr>
        <w:t xml:space="preserve"> и (или)объявление о защите </w:t>
      </w:r>
      <w:r w:rsidR="006B1A00">
        <w:rPr>
          <w:rFonts w:ascii="Times New Roman" w:hAnsi="Times New Roman" w:cs="Times New Roman"/>
          <w:sz w:val="24"/>
          <w:szCs w:val="24"/>
        </w:rPr>
        <w:t xml:space="preserve">диссертации, </w:t>
      </w:r>
      <w:r w:rsidR="00091A69">
        <w:rPr>
          <w:rFonts w:ascii="Times New Roman" w:hAnsi="Times New Roman" w:cs="Times New Roman"/>
          <w:sz w:val="24"/>
          <w:szCs w:val="24"/>
        </w:rPr>
        <w:t>размещенное на сайте ВАК</w:t>
      </w:r>
      <w:r w:rsidR="0072152B">
        <w:rPr>
          <w:rFonts w:ascii="Times New Roman" w:hAnsi="Times New Roman" w:cs="Times New Roman"/>
          <w:sz w:val="24"/>
          <w:szCs w:val="24"/>
        </w:rPr>
        <w:t>, выданные</w:t>
      </w:r>
      <w:r w:rsidR="002F4AD0">
        <w:rPr>
          <w:rFonts w:ascii="Times New Roman" w:hAnsi="Times New Roman" w:cs="Times New Roman"/>
          <w:sz w:val="24"/>
          <w:szCs w:val="24"/>
        </w:rPr>
        <w:t xml:space="preserve"> диссертационнымсоветом принявшим диссертацию </w:t>
      </w:r>
      <w:r w:rsidR="00FE432F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2F4AD0">
        <w:rPr>
          <w:rFonts w:ascii="Times New Roman" w:hAnsi="Times New Roman" w:cs="Times New Roman"/>
          <w:sz w:val="24"/>
          <w:szCs w:val="24"/>
        </w:rPr>
        <w:t>к защите</w:t>
      </w:r>
      <w:r w:rsidR="007A112E">
        <w:rPr>
          <w:rFonts w:ascii="Times New Roman" w:hAnsi="Times New Roman" w:cs="Times New Roman"/>
          <w:sz w:val="24"/>
          <w:szCs w:val="24"/>
        </w:rPr>
        <w:t>;</w:t>
      </w:r>
    </w:p>
    <w:p w:rsidR="002F4AD0" w:rsidRDefault="002F4AD0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</w:t>
      </w:r>
      <w:r w:rsidR="00AD6A3E">
        <w:rPr>
          <w:rFonts w:ascii="Times New Roman" w:hAnsi="Times New Roman" w:cs="Times New Roman"/>
          <w:sz w:val="24"/>
          <w:szCs w:val="24"/>
        </w:rPr>
        <w:t>Доложить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Университета</w:t>
      </w:r>
      <w:r w:rsidR="00844FBC">
        <w:rPr>
          <w:rFonts w:ascii="Times New Roman" w:hAnsi="Times New Roman" w:cs="Times New Roman"/>
          <w:sz w:val="24"/>
          <w:szCs w:val="24"/>
        </w:rPr>
        <w:t>об исполнении обязанностей предусмотренных пунктом</w:t>
      </w:r>
      <w:r w:rsidR="0075089A">
        <w:rPr>
          <w:rFonts w:ascii="Times New Roman" w:hAnsi="Times New Roman" w:cs="Times New Roman"/>
          <w:sz w:val="24"/>
          <w:szCs w:val="24"/>
        </w:rPr>
        <w:t xml:space="preserve"> 5.2.7.</w:t>
      </w:r>
      <w:r w:rsidR="007A112E">
        <w:rPr>
          <w:rFonts w:ascii="Times New Roman" w:hAnsi="Times New Roman" w:cs="Times New Roman"/>
          <w:sz w:val="24"/>
          <w:szCs w:val="24"/>
        </w:rPr>
        <w:t>;</w:t>
      </w:r>
    </w:p>
    <w:p w:rsidR="00A741A3" w:rsidRDefault="00A741A3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Отработать в </w:t>
      </w:r>
      <w:r w:rsidRPr="00A741A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 в течение </w:t>
      </w:r>
      <w:r w:rsidR="00F05047">
        <w:rPr>
          <w:rFonts w:ascii="Times New Roman" w:hAnsi="Times New Roman" w:cs="Times New Roman"/>
          <w:sz w:val="24"/>
          <w:szCs w:val="24"/>
        </w:rPr>
        <w:t>5 (пяти</w:t>
      </w:r>
      <w:r w:rsidR="00E33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лет по</w:t>
      </w:r>
      <w:r w:rsidR="00844FBC">
        <w:rPr>
          <w:rFonts w:ascii="Times New Roman" w:hAnsi="Times New Roman" w:cs="Times New Roman"/>
          <w:sz w:val="24"/>
          <w:szCs w:val="24"/>
        </w:rPr>
        <w:t>сле окончания действия Д</w:t>
      </w:r>
      <w:r w:rsidR="00B87853">
        <w:rPr>
          <w:rFonts w:ascii="Times New Roman" w:hAnsi="Times New Roman" w:cs="Times New Roman"/>
          <w:sz w:val="24"/>
          <w:szCs w:val="24"/>
        </w:rPr>
        <w:t>оговора;</w:t>
      </w:r>
    </w:p>
    <w:p w:rsidR="00A741A3" w:rsidRDefault="00A741A3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r w:rsidR="004A064C">
        <w:rPr>
          <w:rFonts w:ascii="Times New Roman" w:hAnsi="Times New Roman" w:cs="Times New Roman"/>
          <w:sz w:val="24"/>
          <w:szCs w:val="24"/>
        </w:rPr>
        <w:t>В случае увольнения в течение</w:t>
      </w:r>
      <w:r w:rsidR="00AF249A">
        <w:rPr>
          <w:rFonts w:ascii="Times New Roman" w:hAnsi="Times New Roman" w:cs="Times New Roman"/>
          <w:sz w:val="24"/>
          <w:szCs w:val="24"/>
        </w:rPr>
        <w:t xml:space="preserve"> срока, указанного в пункте 5.2.9. </w:t>
      </w:r>
      <w:r w:rsidR="004A064C">
        <w:rPr>
          <w:rFonts w:ascii="Times New Roman" w:hAnsi="Times New Roman" w:cs="Times New Roman"/>
          <w:sz w:val="24"/>
          <w:szCs w:val="24"/>
        </w:rPr>
        <w:t xml:space="preserve">по </w:t>
      </w:r>
      <w:r w:rsidR="00851EF6">
        <w:rPr>
          <w:rFonts w:ascii="Times New Roman" w:hAnsi="Times New Roman" w:cs="Times New Roman"/>
          <w:sz w:val="24"/>
          <w:szCs w:val="24"/>
        </w:rPr>
        <w:t>собственному желанию или в связи с виновными действиями</w:t>
      </w:r>
      <w:r w:rsidR="00F05047">
        <w:rPr>
          <w:rFonts w:ascii="Times New Roman" w:hAnsi="Times New Roman" w:cs="Times New Roman"/>
          <w:sz w:val="24"/>
          <w:szCs w:val="24"/>
        </w:rPr>
        <w:t>Работника</w:t>
      </w:r>
      <w:r w:rsidR="004A064C">
        <w:rPr>
          <w:rFonts w:ascii="Times New Roman" w:hAnsi="Times New Roman" w:cs="Times New Roman"/>
          <w:sz w:val="24"/>
          <w:szCs w:val="24"/>
        </w:rPr>
        <w:t xml:space="preserve">, </w:t>
      </w:r>
      <w:r w:rsidR="00F05047">
        <w:rPr>
          <w:rFonts w:ascii="Times New Roman" w:hAnsi="Times New Roman" w:cs="Times New Roman"/>
          <w:sz w:val="24"/>
          <w:szCs w:val="24"/>
        </w:rPr>
        <w:t>Работник</w:t>
      </w:r>
      <w:r w:rsidR="004A064C" w:rsidRPr="004A064C">
        <w:rPr>
          <w:rFonts w:ascii="Times New Roman" w:hAnsi="Times New Roman" w:cs="Times New Roman"/>
          <w:sz w:val="24"/>
          <w:szCs w:val="24"/>
        </w:rPr>
        <w:t xml:space="preserve">обязан возместить </w:t>
      </w:r>
      <w:r w:rsidR="00AD6279" w:rsidRPr="00A741A3">
        <w:rPr>
          <w:rFonts w:ascii="Times New Roman" w:hAnsi="Times New Roman" w:cs="Times New Roman"/>
          <w:sz w:val="24"/>
          <w:szCs w:val="24"/>
        </w:rPr>
        <w:t>Университет</w:t>
      </w:r>
      <w:r w:rsidR="00AD6279">
        <w:rPr>
          <w:rFonts w:ascii="Times New Roman" w:hAnsi="Times New Roman" w:cs="Times New Roman"/>
          <w:sz w:val="24"/>
          <w:szCs w:val="24"/>
        </w:rPr>
        <w:t xml:space="preserve">у </w:t>
      </w:r>
      <w:r w:rsidR="005A04D3" w:rsidRPr="005A04D3">
        <w:rPr>
          <w:rFonts w:ascii="Times New Roman" w:hAnsi="Times New Roman" w:cs="Times New Roman"/>
          <w:sz w:val="24"/>
          <w:szCs w:val="24"/>
        </w:rPr>
        <w:t>расходы, связанные с предоставлением ему мер социальной поддержки</w:t>
      </w:r>
      <w:r w:rsidR="0086573E">
        <w:rPr>
          <w:rFonts w:ascii="Times New Roman" w:hAnsi="Times New Roman" w:cs="Times New Roman"/>
          <w:sz w:val="24"/>
          <w:szCs w:val="24"/>
        </w:rPr>
        <w:t>,</w:t>
      </w:r>
      <w:r w:rsidR="00122D3E" w:rsidRPr="00122D3E">
        <w:rPr>
          <w:rFonts w:ascii="Times New Roman" w:hAnsi="Times New Roman" w:cs="Times New Roman"/>
          <w:sz w:val="24"/>
          <w:szCs w:val="24"/>
        </w:rPr>
        <w:t>в размере исчисленному</w:t>
      </w:r>
      <w:r w:rsidR="004A064C" w:rsidRPr="004A064C">
        <w:rPr>
          <w:rFonts w:ascii="Times New Roman" w:hAnsi="Times New Roman" w:cs="Times New Roman"/>
          <w:sz w:val="24"/>
          <w:szCs w:val="24"/>
        </w:rPr>
        <w:t xml:space="preserve"> пропорционально фактически не отработанному </w:t>
      </w:r>
      <w:r w:rsidR="00AD6279">
        <w:rPr>
          <w:rFonts w:ascii="Times New Roman" w:hAnsi="Times New Roman" w:cs="Times New Roman"/>
          <w:sz w:val="24"/>
          <w:szCs w:val="24"/>
        </w:rPr>
        <w:t>времени</w:t>
      </w:r>
      <w:r w:rsidR="007A112E" w:rsidRPr="0062358C">
        <w:rPr>
          <w:rFonts w:ascii="Times New Roman" w:hAnsi="Times New Roman" w:cs="Times New Roman"/>
          <w:sz w:val="24"/>
          <w:szCs w:val="24"/>
        </w:rPr>
        <w:t>;</w:t>
      </w:r>
    </w:p>
    <w:p w:rsidR="0062358C" w:rsidRPr="00D6721A" w:rsidRDefault="0062358C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В случае уволь</w:t>
      </w:r>
      <w:r w:rsidR="003B1FCB">
        <w:rPr>
          <w:rFonts w:ascii="Times New Roman" w:hAnsi="Times New Roman" w:cs="Times New Roman"/>
          <w:sz w:val="24"/>
          <w:szCs w:val="24"/>
        </w:rPr>
        <w:t>нения в течение срока действия Д</w:t>
      </w:r>
      <w:r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3B1FCB">
        <w:rPr>
          <w:rFonts w:ascii="Times New Roman" w:hAnsi="Times New Roman" w:cs="Times New Roman"/>
          <w:sz w:val="24"/>
          <w:szCs w:val="24"/>
        </w:rPr>
        <w:t>Работник</w:t>
      </w:r>
      <w:r w:rsidRPr="004A064C">
        <w:rPr>
          <w:rFonts w:ascii="Times New Roman" w:hAnsi="Times New Roman" w:cs="Times New Roman"/>
          <w:sz w:val="24"/>
          <w:szCs w:val="24"/>
        </w:rPr>
        <w:t xml:space="preserve">обязан возместить </w:t>
      </w:r>
      <w:r w:rsidRPr="00A741A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A04D3" w:rsidRPr="005A04D3">
        <w:rPr>
          <w:rFonts w:ascii="Times New Roman" w:hAnsi="Times New Roman" w:cs="Times New Roman"/>
          <w:sz w:val="24"/>
          <w:szCs w:val="24"/>
        </w:rPr>
        <w:t>расходы, связанные с предоставлением ему мер социальной поддержки,</w:t>
      </w:r>
      <w:r w:rsidR="00B87853">
        <w:rPr>
          <w:rFonts w:ascii="Times New Roman" w:hAnsi="Times New Roman" w:cs="Times New Roman"/>
          <w:sz w:val="24"/>
          <w:szCs w:val="24"/>
        </w:rPr>
        <w:t xml:space="preserve"> полном размере;</w:t>
      </w:r>
    </w:p>
    <w:p w:rsidR="0083649F" w:rsidRPr="00D6721A" w:rsidRDefault="0062358C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</w:t>
      </w:r>
      <w:r w:rsidR="009362C8">
        <w:rPr>
          <w:rFonts w:ascii="Times New Roman" w:hAnsi="Times New Roman" w:cs="Times New Roman"/>
          <w:sz w:val="24"/>
          <w:szCs w:val="24"/>
        </w:rPr>
        <w:t>.</w:t>
      </w:r>
      <w:r w:rsidR="009362C8" w:rsidRPr="00D6721A">
        <w:rPr>
          <w:rFonts w:ascii="Times New Roman" w:hAnsi="Times New Roman" w:cs="Times New Roman"/>
          <w:sz w:val="24"/>
          <w:szCs w:val="24"/>
        </w:rPr>
        <w:t>Исполнять</w:t>
      </w:r>
      <w:r w:rsidR="0083649F" w:rsidRPr="00D6721A">
        <w:rPr>
          <w:rFonts w:ascii="Times New Roman" w:hAnsi="Times New Roman" w:cs="Times New Roman"/>
          <w:sz w:val="24"/>
          <w:szCs w:val="24"/>
        </w:rPr>
        <w:t xml:space="preserve"> ины</w:t>
      </w:r>
      <w:r w:rsidR="00844FBC">
        <w:rPr>
          <w:rFonts w:ascii="Times New Roman" w:hAnsi="Times New Roman" w:cs="Times New Roman"/>
          <w:sz w:val="24"/>
          <w:szCs w:val="24"/>
        </w:rPr>
        <w:t>е обязанности, предусмотренные Договором</w:t>
      </w:r>
      <w:r w:rsidR="0083649F" w:rsidRPr="00D6721A">
        <w:rPr>
          <w:rFonts w:ascii="Times New Roman" w:hAnsi="Times New Roman" w:cs="Times New Roman"/>
          <w:sz w:val="24"/>
          <w:szCs w:val="24"/>
        </w:rPr>
        <w:t>.</w:t>
      </w:r>
    </w:p>
    <w:p w:rsidR="002A1C3B" w:rsidRPr="00D6721A" w:rsidRDefault="002A1C3B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>5.3. Университет имеет право:</w:t>
      </w:r>
    </w:p>
    <w:p w:rsidR="002A1C3B" w:rsidRDefault="00AA508A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</w:t>
      </w:r>
      <w:r w:rsidR="002A1C3B" w:rsidRPr="00D6721A">
        <w:rPr>
          <w:rFonts w:ascii="Times New Roman" w:hAnsi="Times New Roman" w:cs="Times New Roman"/>
          <w:sz w:val="24"/>
          <w:szCs w:val="24"/>
        </w:rPr>
        <w:t>апрашивать о</w:t>
      </w:r>
      <w:r w:rsidR="00AD6279">
        <w:rPr>
          <w:rFonts w:ascii="Times New Roman" w:hAnsi="Times New Roman" w:cs="Times New Roman"/>
          <w:sz w:val="24"/>
          <w:szCs w:val="24"/>
        </w:rPr>
        <w:t xml:space="preserve">тчет о выполнении работником </w:t>
      </w:r>
      <w:r w:rsidR="002A1C3B" w:rsidRPr="00D6721A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EE0D52">
        <w:rPr>
          <w:rFonts w:ascii="Times New Roman" w:hAnsi="Times New Roman" w:cs="Times New Roman"/>
          <w:sz w:val="24"/>
          <w:szCs w:val="24"/>
        </w:rPr>
        <w:t xml:space="preserve">5.2.3. – </w:t>
      </w:r>
      <w:r w:rsidR="00AD6279">
        <w:rPr>
          <w:rFonts w:ascii="Times New Roman" w:hAnsi="Times New Roman" w:cs="Times New Roman"/>
          <w:sz w:val="24"/>
          <w:szCs w:val="24"/>
        </w:rPr>
        <w:t>5.2.8</w:t>
      </w:r>
      <w:r w:rsidR="00EE0D52">
        <w:rPr>
          <w:rFonts w:ascii="Times New Roman" w:hAnsi="Times New Roman" w:cs="Times New Roman"/>
          <w:sz w:val="24"/>
          <w:szCs w:val="24"/>
        </w:rPr>
        <w:t>.</w:t>
      </w:r>
      <w:r w:rsidR="00844FB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6721A" w:rsidRPr="00D6721A" w:rsidRDefault="005A09E7" w:rsidP="006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="008B7784">
        <w:rPr>
          <w:rFonts w:ascii="Times New Roman" w:hAnsi="Times New Roman" w:cs="Times New Roman"/>
          <w:sz w:val="24"/>
          <w:szCs w:val="24"/>
        </w:rPr>
        <w:t>В одн</w:t>
      </w:r>
      <w:r w:rsidR="00B87853">
        <w:rPr>
          <w:rFonts w:ascii="Times New Roman" w:hAnsi="Times New Roman" w:cs="Times New Roman"/>
          <w:sz w:val="24"/>
          <w:szCs w:val="24"/>
        </w:rPr>
        <w:t>остороннем порядке расторгнуть Договор. В этом случае Р</w:t>
      </w:r>
      <w:r w:rsidR="00943569">
        <w:rPr>
          <w:rFonts w:ascii="Times New Roman" w:hAnsi="Times New Roman" w:cs="Times New Roman"/>
          <w:sz w:val="24"/>
          <w:szCs w:val="24"/>
        </w:rPr>
        <w:t xml:space="preserve">аботник не возмещает </w:t>
      </w:r>
      <w:r w:rsidR="003F57E2">
        <w:rPr>
          <w:rFonts w:ascii="Times New Roman" w:hAnsi="Times New Roman" w:cs="Times New Roman"/>
          <w:sz w:val="24"/>
          <w:szCs w:val="24"/>
        </w:rPr>
        <w:t>полученные меры социальной поддержки.</w:t>
      </w:r>
    </w:p>
    <w:p w:rsidR="002A1C3B" w:rsidRPr="00D6721A" w:rsidRDefault="002A1C3B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lastRenderedPageBreak/>
        <w:t>5.4. Университет обязан:</w:t>
      </w:r>
    </w:p>
    <w:p w:rsidR="00066252" w:rsidRPr="00D6721A" w:rsidRDefault="00AA508A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5.4.1.П</w:t>
      </w:r>
      <w:r w:rsidR="00844FBC">
        <w:rPr>
          <w:rFonts w:ascii="Times New Roman" w:hAnsi="Times New Roman" w:cs="Times New Roman"/>
          <w:sz w:val="24"/>
          <w:szCs w:val="24"/>
        </w:rPr>
        <w:t>редоставлять Р</w:t>
      </w:r>
      <w:r w:rsidR="00066252" w:rsidRPr="00D6721A">
        <w:rPr>
          <w:rFonts w:ascii="Times New Roman" w:hAnsi="Times New Roman" w:cs="Times New Roman"/>
          <w:sz w:val="24"/>
          <w:szCs w:val="24"/>
        </w:rPr>
        <w:t>аботнику право пользоваться библиотеками, информационными ресурсами, лабораторным оборудованием и иными фондами и ресурсами Университета;</w:t>
      </w:r>
    </w:p>
    <w:p w:rsidR="00066252" w:rsidRPr="00D6721A" w:rsidRDefault="00AA508A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A402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44FBC">
        <w:rPr>
          <w:rFonts w:ascii="Times New Roman" w:hAnsi="Times New Roman" w:cs="Times New Roman"/>
          <w:sz w:val="24"/>
          <w:szCs w:val="24"/>
        </w:rPr>
        <w:t>редоставлять Р</w:t>
      </w:r>
      <w:r w:rsidR="00066252" w:rsidRPr="00D6721A">
        <w:rPr>
          <w:rFonts w:ascii="Times New Roman" w:hAnsi="Times New Roman" w:cs="Times New Roman"/>
          <w:sz w:val="24"/>
          <w:szCs w:val="24"/>
        </w:rPr>
        <w:t>аботнику право участвовать в научных иссл</w:t>
      </w:r>
      <w:r w:rsidR="00F3000F">
        <w:rPr>
          <w:rFonts w:ascii="Times New Roman" w:hAnsi="Times New Roman" w:cs="Times New Roman"/>
          <w:sz w:val="24"/>
          <w:szCs w:val="24"/>
        </w:rPr>
        <w:t>едованиях Университета по теме Д</w:t>
      </w:r>
      <w:r w:rsidR="00066252" w:rsidRPr="00D6721A">
        <w:rPr>
          <w:rFonts w:ascii="Times New Roman" w:hAnsi="Times New Roman" w:cs="Times New Roman"/>
          <w:sz w:val="24"/>
          <w:szCs w:val="24"/>
        </w:rPr>
        <w:t>иссертации;</w:t>
      </w:r>
    </w:p>
    <w:p w:rsidR="00066252" w:rsidRPr="00D6721A" w:rsidRDefault="00AA508A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</w:t>
      </w:r>
      <w:r w:rsidR="00844FBC">
        <w:rPr>
          <w:rFonts w:ascii="Times New Roman" w:hAnsi="Times New Roman" w:cs="Times New Roman"/>
          <w:sz w:val="24"/>
          <w:szCs w:val="24"/>
        </w:rPr>
        <w:t>редоставлять Р</w:t>
      </w:r>
      <w:r w:rsidR="00066252" w:rsidRPr="00D6721A">
        <w:rPr>
          <w:rFonts w:ascii="Times New Roman" w:hAnsi="Times New Roman" w:cs="Times New Roman"/>
          <w:sz w:val="24"/>
          <w:szCs w:val="24"/>
        </w:rPr>
        <w:t xml:space="preserve">аботнику </w:t>
      </w:r>
      <w:r w:rsidR="008C6600">
        <w:rPr>
          <w:rFonts w:ascii="Times New Roman" w:hAnsi="Times New Roman" w:cs="Times New Roman"/>
          <w:sz w:val="24"/>
          <w:szCs w:val="24"/>
        </w:rPr>
        <w:t>в</w:t>
      </w:r>
      <w:r w:rsidR="00B87853">
        <w:rPr>
          <w:rFonts w:ascii="Times New Roman" w:hAnsi="Times New Roman" w:cs="Times New Roman"/>
          <w:sz w:val="24"/>
          <w:szCs w:val="24"/>
        </w:rPr>
        <w:t xml:space="preserve"> первом и втором году действия Д</w:t>
      </w:r>
      <w:r w:rsidR="00CA4351">
        <w:rPr>
          <w:rFonts w:ascii="Times New Roman" w:hAnsi="Times New Roman" w:cs="Times New Roman"/>
          <w:sz w:val="24"/>
          <w:szCs w:val="24"/>
        </w:rPr>
        <w:t>оговора</w:t>
      </w:r>
      <w:r w:rsidR="009E7D48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F21B6D">
        <w:rPr>
          <w:rFonts w:ascii="Times New Roman" w:hAnsi="Times New Roman" w:cs="Times New Roman"/>
          <w:sz w:val="24"/>
          <w:szCs w:val="24"/>
        </w:rPr>
        <w:t>творческий отпуск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62358C">
        <w:rPr>
          <w:rFonts w:ascii="Times New Roman" w:hAnsi="Times New Roman" w:cs="Times New Roman"/>
          <w:sz w:val="24"/>
          <w:szCs w:val="24"/>
        </w:rPr>
        <w:t xml:space="preserve">не более 28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="00066252" w:rsidRPr="00D6721A">
        <w:rPr>
          <w:rFonts w:ascii="Times New Roman" w:hAnsi="Times New Roman" w:cs="Times New Roman"/>
          <w:sz w:val="24"/>
          <w:szCs w:val="24"/>
        </w:rPr>
        <w:t>с освобождением от лечебной и (или) педагогической деятельности с сохра</w:t>
      </w:r>
      <w:r w:rsidR="001064E4">
        <w:rPr>
          <w:rFonts w:ascii="Times New Roman" w:hAnsi="Times New Roman" w:cs="Times New Roman"/>
          <w:sz w:val="24"/>
          <w:szCs w:val="24"/>
        </w:rPr>
        <w:t>нением средней заработн</w:t>
      </w:r>
      <w:r w:rsidR="00952BF2">
        <w:rPr>
          <w:rFonts w:ascii="Times New Roman" w:hAnsi="Times New Roman" w:cs="Times New Roman"/>
          <w:sz w:val="24"/>
          <w:szCs w:val="24"/>
        </w:rPr>
        <w:t>ой платы по заявлению Р</w:t>
      </w:r>
      <w:r w:rsidR="0062358C">
        <w:rPr>
          <w:rFonts w:ascii="Times New Roman" w:hAnsi="Times New Roman" w:cs="Times New Roman"/>
          <w:sz w:val="24"/>
          <w:szCs w:val="24"/>
        </w:rPr>
        <w:t>аботника, при наличии разрешения руководителя структурного подразделения Университета, в к</w:t>
      </w:r>
      <w:r w:rsidR="00952BF2">
        <w:rPr>
          <w:rFonts w:ascii="Times New Roman" w:hAnsi="Times New Roman" w:cs="Times New Roman"/>
          <w:sz w:val="24"/>
          <w:szCs w:val="24"/>
        </w:rPr>
        <w:t>отором работает Р</w:t>
      </w:r>
      <w:r w:rsidR="00B87853">
        <w:rPr>
          <w:rFonts w:ascii="Times New Roman" w:hAnsi="Times New Roman" w:cs="Times New Roman"/>
          <w:sz w:val="24"/>
          <w:szCs w:val="24"/>
        </w:rPr>
        <w:t>аботник, на основании решения Ученого Совета;</w:t>
      </w:r>
    </w:p>
    <w:p w:rsidR="00066252" w:rsidRPr="00F21B6D" w:rsidRDefault="00AA508A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 w:rsidR="00977A08">
        <w:rPr>
          <w:rFonts w:ascii="Times New Roman" w:hAnsi="Times New Roman" w:cs="Times New Roman"/>
          <w:sz w:val="24"/>
          <w:szCs w:val="24"/>
        </w:rPr>
        <w:t>Предоставлять н</w:t>
      </w:r>
      <w:r w:rsidR="00977A08" w:rsidRPr="00F21B6D">
        <w:rPr>
          <w:rFonts w:ascii="Times New Roman" w:hAnsi="Times New Roman" w:cs="Times New Roman"/>
          <w:sz w:val="24"/>
          <w:szCs w:val="24"/>
        </w:rPr>
        <w:t xml:space="preserve">а </w:t>
      </w:r>
      <w:r w:rsidR="00977A08">
        <w:rPr>
          <w:rFonts w:ascii="Times New Roman" w:hAnsi="Times New Roman" w:cs="Times New Roman"/>
          <w:sz w:val="24"/>
          <w:szCs w:val="24"/>
        </w:rPr>
        <w:t>третьем</w:t>
      </w:r>
      <w:r w:rsidR="00977A08" w:rsidRPr="00F21B6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87853">
        <w:rPr>
          <w:rFonts w:ascii="Times New Roman" w:hAnsi="Times New Roman" w:cs="Times New Roman"/>
          <w:sz w:val="24"/>
          <w:szCs w:val="24"/>
        </w:rPr>
        <w:t>действия Д</w:t>
      </w:r>
      <w:r w:rsidR="00977A08">
        <w:rPr>
          <w:rFonts w:ascii="Times New Roman" w:hAnsi="Times New Roman" w:cs="Times New Roman"/>
          <w:sz w:val="24"/>
          <w:szCs w:val="24"/>
        </w:rPr>
        <w:t>оговора</w:t>
      </w:r>
      <w:r w:rsidR="00F21B6D" w:rsidRPr="00F21B6D">
        <w:rPr>
          <w:rFonts w:ascii="Times New Roman" w:hAnsi="Times New Roman" w:cs="Times New Roman"/>
          <w:sz w:val="24"/>
          <w:szCs w:val="24"/>
        </w:rPr>
        <w:t>шестимесячный творческий отпуск с освобождением от лечебной и (или) педагогической деятельности с сохранением средней заработной платы по заявлению работника</w:t>
      </w:r>
      <w:r w:rsidR="009E7D48">
        <w:rPr>
          <w:rFonts w:ascii="Times New Roman" w:hAnsi="Times New Roman" w:cs="Times New Roman"/>
          <w:sz w:val="24"/>
          <w:szCs w:val="24"/>
        </w:rPr>
        <w:t>, в порядке предусмотренным законодательством</w:t>
      </w:r>
      <w:r w:rsidR="00F21B6D" w:rsidRPr="00F21B6D">
        <w:rPr>
          <w:rFonts w:ascii="Times New Roman" w:hAnsi="Times New Roman" w:cs="Times New Roman"/>
          <w:sz w:val="24"/>
          <w:szCs w:val="24"/>
        </w:rPr>
        <w:t>;</w:t>
      </w:r>
    </w:p>
    <w:p w:rsidR="0083649F" w:rsidRPr="00D6721A" w:rsidRDefault="00AA508A" w:rsidP="006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О</w:t>
      </w:r>
      <w:r w:rsidR="00066252" w:rsidRPr="00F21B6D">
        <w:rPr>
          <w:rFonts w:ascii="Times New Roman" w:hAnsi="Times New Roman" w:cs="Times New Roman"/>
          <w:sz w:val="24"/>
          <w:szCs w:val="24"/>
        </w:rPr>
        <w:t>существлять</w:t>
      </w:r>
      <w:r w:rsidR="00066252" w:rsidRPr="00D6721A">
        <w:rPr>
          <w:rFonts w:ascii="Times New Roman" w:hAnsi="Times New Roman" w:cs="Times New Roman"/>
          <w:sz w:val="24"/>
          <w:szCs w:val="24"/>
        </w:rPr>
        <w:t xml:space="preserve"> иные действия, предусмотренные договором, указанным в пункте </w:t>
      </w:r>
      <w:r w:rsidR="009A4026">
        <w:rPr>
          <w:rFonts w:ascii="Times New Roman" w:hAnsi="Times New Roman" w:cs="Times New Roman"/>
          <w:sz w:val="24"/>
          <w:szCs w:val="24"/>
        </w:rPr>
        <w:t>4.1.</w:t>
      </w:r>
      <w:r w:rsidR="00066252" w:rsidRPr="00D672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34B0" w:rsidRDefault="002234B0" w:rsidP="00FC5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BF2" w:rsidRDefault="0083649F" w:rsidP="009C6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21A">
        <w:rPr>
          <w:rFonts w:ascii="Times New Roman" w:hAnsi="Times New Roman" w:cs="Times New Roman"/>
          <w:sz w:val="24"/>
          <w:szCs w:val="24"/>
        </w:rPr>
        <w:t xml:space="preserve">6. </w:t>
      </w:r>
      <w:r w:rsidR="009C643E">
        <w:rPr>
          <w:rFonts w:ascii="Times New Roman" w:hAnsi="Times New Roman" w:cs="Times New Roman"/>
          <w:sz w:val="24"/>
          <w:szCs w:val="24"/>
        </w:rPr>
        <w:t>Размер и порядок осуществления Р</w:t>
      </w:r>
      <w:r w:rsidRPr="00D6721A">
        <w:rPr>
          <w:rFonts w:ascii="Times New Roman" w:hAnsi="Times New Roman" w:cs="Times New Roman"/>
          <w:sz w:val="24"/>
          <w:szCs w:val="24"/>
        </w:rPr>
        <w:t>аботник</w:t>
      </w:r>
      <w:r w:rsidR="009C643E">
        <w:rPr>
          <w:rFonts w:ascii="Times New Roman" w:hAnsi="Times New Roman" w:cs="Times New Roman"/>
          <w:sz w:val="24"/>
          <w:szCs w:val="24"/>
        </w:rPr>
        <w:t>аммер социальной поддержки</w:t>
      </w:r>
    </w:p>
    <w:p w:rsidR="008A5ECD" w:rsidRPr="003A7B88" w:rsidRDefault="00F3000F" w:rsidP="009C64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A5ECD" w:rsidRPr="00F21B6D">
        <w:rPr>
          <w:rFonts w:ascii="Times New Roman" w:hAnsi="Times New Roman" w:cs="Times New Roman"/>
          <w:sz w:val="24"/>
          <w:szCs w:val="24"/>
        </w:rPr>
        <w:t xml:space="preserve">. Университет </w:t>
      </w:r>
      <w:r w:rsidR="004B4E43">
        <w:rPr>
          <w:rFonts w:ascii="Times New Roman" w:hAnsi="Times New Roman" w:cs="Times New Roman"/>
          <w:sz w:val="24"/>
          <w:szCs w:val="24"/>
        </w:rPr>
        <w:t xml:space="preserve">может на основании </w:t>
      </w:r>
      <w:r w:rsidR="004B4E43" w:rsidRPr="003A7B88">
        <w:rPr>
          <w:rFonts w:ascii="Times New Roman" w:hAnsi="Times New Roman" w:cs="Times New Roman"/>
          <w:sz w:val="24"/>
          <w:szCs w:val="24"/>
        </w:rPr>
        <w:t xml:space="preserve">заключенного с Работником Договора </w:t>
      </w:r>
      <w:r w:rsidR="00277215" w:rsidRPr="003A7B88">
        <w:rPr>
          <w:rFonts w:ascii="Times New Roman" w:hAnsi="Times New Roman" w:cs="Times New Roman"/>
          <w:sz w:val="24"/>
          <w:szCs w:val="24"/>
        </w:rPr>
        <w:t>оказывать</w:t>
      </w:r>
      <w:r w:rsidR="008B04ED" w:rsidRPr="003A7B88">
        <w:rPr>
          <w:rFonts w:ascii="Times New Roman" w:hAnsi="Times New Roman" w:cs="Times New Roman"/>
          <w:sz w:val="24"/>
          <w:szCs w:val="24"/>
        </w:rPr>
        <w:t xml:space="preserve"> в качестве мер социальной поддержки</w:t>
      </w:r>
      <w:r w:rsidR="004B4E43" w:rsidRPr="003A7B88">
        <w:rPr>
          <w:rFonts w:ascii="Times New Roman" w:hAnsi="Times New Roman" w:cs="Times New Roman"/>
          <w:sz w:val="24"/>
          <w:szCs w:val="24"/>
        </w:rPr>
        <w:t>:</w:t>
      </w:r>
      <w:r w:rsidR="008E7FA1">
        <w:rPr>
          <w:rFonts w:ascii="Times New Roman" w:hAnsi="Times New Roman" w:cs="Times New Roman"/>
          <w:sz w:val="24"/>
          <w:szCs w:val="24"/>
        </w:rPr>
        <w:t xml:space="preserve"> </w:t>
      </w:r>
      <w:r w:rsidR="000D2552" w:rsidRPr="003A7B88">
        <w:rPr>
          <w:rFonts w:ascii="Times New Roman" w:hAnsi="Times New Roman" w:cs="Times New Roman"/>
          <w:sz w:val="24"/>
          <w:szCs w:val="24"/>
        </w:rPr>
        <w:t>организ</w:t>
      </w:r>
      <w:r w:rsidR="003A6DBD" w:rsidRPr="003A7B88">
        <w:rPr>
          <w:rFonts w:ascii="Times New Roman" w:hAnsi="Times New Roman" w:cs="Times New Roman"/>
          <w:sz w:val="24"/>
          <w:szCs w:val="24"/>
        </w:rPr>
        <w:t>овывать</w:t>
      </w:r>
      <w:r w:rsidR="008A5ECD" w:rsidRPr="003A7B88">
        <w:rPr>
          <w:rFonts w:ascii="Times New Roman" w:hAnsi="Times New Roman" w:cs="Times New Roman"/>
          <w:sz w:val="24"/>
          <w:szCs w:val="24"/>
        </w:rPr>
        <w:t>публикации, в которых излагают</w:t>
      </w:r>
      <w:r w:rsidRPr="003A7B88">
        <w:rPr>
          <w:rFonts w:ascii="Times New Roman" w:hAnsi="Times New Roman" w:cs="Times New Roman"/>
          <w:sz w:val="24"/>
          <w:szCs w:val="24"/>
        </w:rPr>
        <w:t>ся основные научные результаты Д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иссертации, в рецензируемых </w:t>
      </w:r>
      <w:r w:rsidR="005451C9" w:rsidRPr="003A7B8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8E7FA1">
        <w:rPr>
          <w:rFonts w:ascii="Times New Roman" w:hAnsi="Times New Roman" w:cs="Times New Roman"/>
          <w:sz w:val="24"/>
          <w:szCs w:val="24"/>
        </w:rPr>
        <w:t>изданиях;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 </w:t>
      </w:r>
      <w:r w:rsidR="003A6DBD" w:rsidRPr="003A7B88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0D2552" w:rsidRPr="003A7B88">
        <w:rPr>
          <w:rFonts w:ascii="Times New Roman" w:hAnsi="Times New Roman" w:cs="Times New Roman"/>
          <w:sz w:val="24"/>
          <w:szCs w:val="24"/>
        </w:rPr>
        <w:t>содействие в</w:t>
      </w:r>
      <w:r w:rsidR="008A5ECD" w:rsidRPr="003A7B88">
        <w:rPr>
          <w:rFonts w:ascii="Times New Roman" w:hAnsi="Times New Roman" w:cs="Times New Roman"/>
          <w:sz w:val="24"/>
          <w:szCs w:val="24"/>
        </w:rPr>
        <w:t>офо</w:t>
      </w:r>
      <w:r w:rsidR="008B04ED" w:rsidRPr="003A7B88">
        <w:rPr>
          <w:rFonts w:ascii="Times New Roman" w:hAnsi="Times New Roman" w:cs="Times New Roman"/>
          <w:sz w:val="24"/>
          <w:szCs w:val="24"/>
        </w:rPr>
        <w:t>рмлени</w:t>
      </w:r>
      <w:r w:rsidR="000D2552" w:rsidRPr="003A7B88">
        <w:rPr>
          <w:rFonts w:ascii="Times New Roman" w:hAnsi="Times New Roman" w:cs="Times New Roman"/>
          <w:sz w:val="24"/>
          <w:szCs w:val="24"/>
        </w:rPr>
        <w:t>и</w:t>
      </w:r>
      <w:r w:rsidR="005451C9" w:rsidRPr="003A7B88">
        <w:rPr>
          <w:rFonts w:ascii="Times New Roman" w:hAnsi="Times New Roman" w:cs="Times New Roman"/>
          <w:sz w:val="24"/>
          <w:szCs w:val="24"/>
        </w:rPr>
        <w:t xml:space="preserve"> патентов на изобретения и (или)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 патентов (свидетельств) на полезную модель</w:t>
      </w:r>
      <w:r w:rsidR="005451C9" w:rsidRPr="003A7B88">
        <w:rPr>
          <w:rFonts w:ascii="Times New Roman" w:hAnsi="Times New Roman" w:cs="Times New Roman"/>
          <w:sz w:val="24"/>
          <w:szCs w:val="24"/>
        </w:rPr>
        <w:t>и (или)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 патентов на промышленный образец</w:t>
      </w:r>
      <w:r w:rsidR="005451C9" w:rsidRPr="003A7B88">
        <w:rPr>
          <w:rFonts w:ascii="Times New Roman" w:hAnsi="Times New Roman" w:cs="Times New Roman"/>
          <w:sz w:val="24"/>
          <w:szCs w:val="24"/>
        </w:rPr>
        <w:t>и (или)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 патентов на селекционные достижения</w:t>
      </w:r>
      <w:r w:rsidR="005451C9" w:rsidRPr="003A7B88">
        <w:rPr>
          <w:rFonts w:ascii="Times New Roman" w:hAnsi="Times New Roman" w:cs="Times New Roman"/>
          <w:sz w:val="24"/>
          <w:szCs w:val="24"/>
        </w:rPr>
        <w:t>и (или)</w:t>
      </w:r>
      <w:r w:rsidR="008A5ECD" w:rsidRPr="003A7B88">
        <w:rPr>
          <w:rFonts w:ascii="Times New Roman" w:hAnsi="Times New Roman" w:cs="Times New Roman"/>
          <w:sz w:val="24"/>
          <w:szCs w:val="24"/>
        </w:rPr>
        <w:t xml:space="preserve"> свидетельств на программу для электронных вычислительных машин, базу данных, топ</w:t>
      </w:r>
      <w:r w:rsidR="008E7FA1">
        <w:rPr>
          <w:rFonts w:ascii="Times New Roman" w:hAnsi="Times New Roman" w:cs="Times New Roman"/>
          <w:sz w:val="24"/>
          <w:szCs w:val="24"/>
        </w:rPr>
        <w:t>ологию интегральных микросхем;</w:t>
      </w:r>
      <w:r w:rsidR="000D2552" w:rsidRPr="003A7B88">
        <w:rPr>
          <w:rFonts w:ascii="Times New Roman" w:hAnsi="Times New Roman" w:cs="Times New Roman"/>
          <w:sz w:val="24"/>
          <w:szCs w:val="24"/>
        </w:rPr>
        <w:t xml:space="preserve"> направлять в </w:t>
      </w:r>
      <w:r w:rsidR="008A5ECD" w:rsidRPr="003A7B88">
        <w:rPr>
          <w:rFonts w:ascii="Times New Roman" w:hAnsi="Times New Roman" w:cs="Times New Roman"/>
          <w:sz w:val="24"/>
          <w:szCs w:val="24"/>
        </w:rPr>
        <w:t>командиров</w:t>
      </w:r>
      <w:r w:rsidR="000D2552" w:rsidRPr="003A7B88">
        <w:rPr>
          <w:rFonts w:ascii="Times New Roman" w:hAnsi="Times New Roman" w:cs="Times New Roman"/>
          <w:sz w:val="24"/>
          <w:szCs w:val="24"/>
        </w:rPr>
        <w:t>ки для участия</w:t>
      </w:r>
      <w:r w:rsidR="001B4AE8" w:rsidRPr="003A7B88"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="008A5ECD" w:rsidRPr="003A7B88">
        <w:rPr>
          <w:rFonts w:ascii="Times New Roman" w:hAnsi="Times New Roman" w:cs="Times New Roman"/>
          <w:sz w:val="24"/>
          <w:szCs w:val="24"/>
        </w:rPr>
        <w:t>о резу</w:t>
      </w:r>
      <w:r w:rsidR="003E5E0F" w:rsidRPr="003A7B88">
        <w:rPr>
          <w:rFonts w:ascii="Times New Roman" w:hAnsi="Times New Roman" w:cs="Times New Roman"/>
          <w:sz w:val="24"/>
          <w:szCs w:val="24"/>
        </w:rPr>
        <w:t xml:space="preserve">льтатах </w:t>
      </w:r>
      <w:r w:rsidR="00993E80" w:rsidRPr="003A7B88">
        <w:rPr>
          <w:rFonts w:ascii="Times New Roman" w:hAnsi="Times New Roman" w:cs="Times New Roman"/>
          <w:sz w:val="24"/>
          <w:szCs w:val="24"/>
        </w:rPr>
        <w:t>научно-исследова</w:t>
      </w:r>
      <w:r w:rsidRPr="003A7B88">
        <w:rPr>
          <w:rFonts w:ascii="Times New Roman" w:hAnsi="Times New Roman" w:cs="Times New Roman"/>
          <w:sz w:val="24"/>
          <w:szCs w:val="24"/>
        </w:rPr>
        <w:t>тельской работы</w:t>
      </w:r>
      <w:r w:rsidR="001B4AE8" w:rsidRPr="003A7B88">
        <w:rPr>
          <w:rFonts w:ascii="Times New Roman" w:hAnsi="Times New Roman" w:cs="Times New Roman"/>
          <w:sz w:val="24"/>
          <w:szCs w:val="24"/>
        </w:rPr>
        <w:t>, полученных</w:t>
      </w:r>
      <w:r w:rsidRPr="003A7B88">
        <w:rPr>
          <w:rFonts w:ascii="Times New Roman" w:hAnsi="Times New Roman" w:cs="Times New Roman"/>
          <w:sz w:val="24"/>
          <w:szCs w:val="24"/>
        </w:rPr>
        <w:t xml:space="preserve"> при подготовке Д</w:t>
      </w:r>
      <w:r w:rsidR="00993E80" w:rsidRPr="003A7B88">
        <w:rPr>
          <w:rFonts w:ascii="Times New Roman" w:hAnsi="Times New Roman" w:cs="Times New Roman"/>
          <w:sz w:val="24"/>
          <w:szCs w:val="24"/>
        </w:rPr>
        <w:t>иссертации</w:t>
      </w:r>
      <w:r w:rsidR="003E5E0F" w:rsidRPr="003A7B88">
        <w:rPr>
          <w:rFonts w:ascii="Times New Roman" w:hAnsi="Times New Roman" w:cs="Times New Roman"/>
          <w:sz w:val="24"/>
          <w:szCs w:val="24"/>
        </w:rPr>
        <w:t xml:space="preserve"> на научных мероприятиях росс</w:t>
      </w:r>
      <w:r w:rsidR="008A4F0E" w:rsidRPr="003A7B88">
        <w:rPr>
          <w:rFonts w:ascii="Times New Roman" w:hAnsi="Times New Roman" w:cs="Times New Roman"/>
          <w:sz w:val="24"/>
          <w:szCs w:val="24"/>
        </w:rPr>
        <w:t>ийского и международного уровня</w:t>
      </w:r>
      <w:r w:rsidR="003E5E0F" w:rsidRPr="003A7B88">
        <w:rPr>
          <w:rFonts w:ascii="Times New Roman" w:hAnsi="Times New Roman" w:cs="Times New Roman"/>
          <w:sz w:val="24"/>
          <w:szCs w:val="24"/>
        </w:rPr>
        <w:t>.</w:t>
      </w:r>
    </w:p>
    <w:p w:rsidR="00C0068D" w:rsidRPr="00D6721A" w:rsidRDefault="00F3000F" w:rsidP="00F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88">
        <w:rPr>
          <w:rFonts w:ascii="Times New Roman" w:hAnsi="Times New Roman" w:cs="Times New Roman"/>
          <w:sz w:val="24"/>
          <w:szCs w:val="24"/>
        </w:rPr>
        <w:t>6.2</w:t>
      </w:r>
      <w:r w:rsidR="00C0068D" w:rsidRPr="003A7B88">
        <w:rPr>
          <w:rFonts w:ascii="Times New Roman" w:hAnsi="Times New Roman" w:cs="Times New Roman"/>
          <w:sz w:val="24"/>
          <w:szCs w:val="24"/>
        </w:rPr>
        <w:t>. В случае не выполнения обязательств указанных в пункте 5.2. настоящего Положения и пре</w:t>
      </w:r>
      <w:r w:rsidR="004B4E43" w:rsidRPr="003A7B88">
        <w:rPr>
          <w:rFonts w:ascii="Times New Roman" w:hAnsi="Times New Roman" w:cs="Times New Roman"/>
          <w:sz w:val="24"/>
          <w:szCs w:val="24"/>
        </w:rPr>
        <w:t>дусмотренные Договором</w:t>
      </w:r>
      <w:r w:rsidR="00F81BC7" w:rsidRPr="003A7B88">
        <w:rPr>
          <w:rFonts w:ascii="Times New Roman" w:hAnsi="Times New Roman" w:cs="Times New Roman"/>
          <w:sz w:val="24"/>
          <w:szCs w:val="24"/>
        </w:rPr>
        <w:t>,</w:t>
      </w:r>
      <w:r w:rsidR="004B4E43" w:rsidRPr="003A7B88">
        <w:rPr>
          <w:rFonts w:ascii="Times New Roman" w:hAnsi="Times New Roman" w:cs="Times New Roman"/>
          <w:sz w:val="24"/>
          <w:szCs w:val="24"/>
        </w:rPr>
        <w:t>Р</w:t>
      </w:r>
      <w:r w:rsidR="00C0068D" w:rsidRPr="003A7B88">
        <w:rPr>
          <w:rFonts w:ascii="Times New Roman" w:hAnsi="Times New Roman" w:cs="Times New Roman"/>
          <w:sz w:val="24"/>
          <w:szCs w:val="24"/>
        </w:rPr>
        <w:t>аботник об</w:t>
      </w:r>
      <w:r w:rsidR="00162E16" w:rsidRPr="003A7B88">
        <w:rPr>
          <w:rFonts w:ascii="Times New Roman" w:hAnsi="Times New Roman" w:cs="Times New Roman"/>
          <w:sz w:val="24"/>
          <w:szCs w:val="24"/>
        </w:rPr>
        <w:t xml:space="preserve">язан вернуть </w:t>
      </w:r>
      <w:r w:rsidR="004B4E43" w:rsidRPr="003A7B88">
        <w:rPr>
          <w:rFonts w:ascii="Times New Roman" w:hAnsi="Times New Roman" w:cs="Times New Roman"/>
          <w:sz w:val="24"/>
          <w:szCs w:val="24"/>
        </w:rPr>
        <w:t>Университету расходы, связанные с предоставлением ему мер социальной поддержки</w:t>
      </w:r>
      <w:r w:rsidR="00C0068D" w:rsidRPr="003A7B88">
        <w:rPr>
          <w:rFonts w:ascii="Times New Roman" w:hAnsi="Times New Roman" w:cs="Times New Roman"/>
          <w:sz w:val="24"/>
          <w:szCs w:val="24"/>
        </w:rPr>
        <w:t>.</w:t>
      </w:r>
    </w:p>
    <w:sectPr w:rsidR="00C0068D" w:rsidRPr="00D6721A" w:rsidSect="00993E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0F" w:rsidRDefault="0010310F" w:rsidP="00993E80">
      <w:pPr>
        <w:spacing w:after="0" w:line="240" w:lineRule="auto"/>
      </w:pPr>
      <w:r>
        <w:separator/>
      </w:r>
    </w:p>
  </w:endnote>
  <w:endnote w:type="continuationSeparator" w:id="1">
    <w:p w:rsidR="0010310F" w:rsidRDefault="0010310F" w:rsidP="009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0F" w:rsidRDefault="0010310F" w:rsidP="00993E80">
      <w:pPr>
        <w:spacing w:after="0" w:line="240" w:lineRule="auto"/>
      </w:pPr>
      <w:r>
        <w:separator/>
      </w:r>
    </w:p>
  </w:footnote>
  <w:footnote w:type="continuationSeparator" w:id="1">
    <w:p w:rsidR="0010310F" w:rsidRDefault="0010310F" w:rsidP="0099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792284F"/>
    <w:multiLevelType w:val="multilevel"/>
    <w:tmpl w:val="1708D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8A7E59"/>
    <w:multiLevelType w:val="multilevel"/>
    <w:tmpl w:val="01B4C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">
    <w:nsid w:val="60921924"/>
    <w:multiLevelType w:val="hybridMultilevel"/>
    <w:tmpl w:val="DB9C8A30"/>
    <w:lvl w:ilvl="0" w:tplc="24228586">
      <w:start w:val="1"/>
      <w:numFmt w:val="decimal"/>
      <w:lvlText w:val="%1."/>
      <w:lvlJc w:val="left"/>
      <w:pPr>
        <w:ind w:left="4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9" w:hanging="360"/>
      </w:pPr>
    </w:lvl>
    <w:lvl w:ilvl="2" w:tplc="0419001B" w:tentative="1">
      <w:start w:val="1"/>
      <w:numFmt w:val="lowerRoman"/>
      <w:lvlText w:val="%3."/>
      <w:lvlJc w:val="right"/>
      <w:pPr>
        <w:ind w:left="6069" w:hanging="180"/>
      </w:pPr>
    </w:lvl>
    <w:lvl w:ilvl="3" w:tplc="0419000F" w:tentative="1">
      <w:start w:val="1"/>
      <w:numFmt w:val="decimal"/>
      <w:lvlText w:val="%4."/>
      <w:lvlJc w:val="left"/>
      <w:pPr>
        <w:ind w:left="6789" w:hanging="360"/>
      </w:pPr>
    </w:lvl>
    <w:lvl w:ilvl="4" w:tplc="04190019" w:tentative="1">
      <w:start w:val="1"/>
      <w:numFmt w:val="lowerLetter"/>
      <w:lvlText w:val="%5."/>
      <w:lvlJc w:val="left"/>
      <w:pPr>
        <w:ind w:left="7509" w:hanging="360"/>
      </w:pPr>
    </w:lvl>
    <w:lvl w:ilvl="5" w:tplc="0419001B" w:tentative="1">
      <w:start w:val="1"/>
      <w:numFmt w:val="lowerRoman"/>
      <w:lvlText w:val="%6."/>
      <w:lvlJc w:val="right"/>
      <w:pPr>
        <w:ind w:left="8229" w:hanging="180"/>
      </w:pPr>
    </w:lvl>
    <w:lvl w:ilvl="6" w:tplc="0419000F" w:tentative="1">
      <w:start w:val="1"/>
      <w:numFmt w:val="decimal"/>
      <w:lvlText w:val="%7."/>
      <w:lvlJc w:val="left"/>
      <w:pPr>
        <w:ind w:left="8949" w:hanging="360"/>
      </w:pPr>
    </w:lvl>
    <w:lvl w:ilvl="7" w:tplc="04190019" w:tentative="1">
      <w:start w:val="1"/>
      <w:numFmt w:val="lowerLetter"/>
      <w:lvlText w:val="%8."/>
      <w:lvlJc w:val="left"/>
      <w:pPr>
        <w:ind w:left="9669" w:hanging="360"/>
      </w:pPr>
    </w:lvl>
    <w:lvl w:ilvl="8" w:tplc="0419001B" w:tentative="1">
      <w:start w:val="1"/>
      <w:numFmt w:val="lowerRoman"/>
      <w:lvlText w:val="%9."/>
      <w:lvlJc w:val="right"/>
      <w:pPr>
        <w:ind w:left="103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FF9"/>
    <w:rsid w:val="00006B77"/>
    <w:rsid w:val="00050F79"/>
    <w:rsid w:val="00066252"/>
    <w:rsid w:val="00083844"/>
    <w:rsid w:val="00085FF6"/>
    <w:rsid w:val="00091A69"/>
    <w:rsid w:val="00097BC7"/>
    <w:rsid w:val="000C3CAD"/>
    <w:rsid w:val="000D19BA"/>
    <w:rsid w:val="000D2552"/>
    <w:rsid w:val="000F29FB"/>
    <w:rsid w:val="0010310F"/>
    <w:rsid w:val="001048CE"/>
    <w:rsid w:val="001064E4"/>
    <w:rsid w:val="001075CE"/>
    <w:rsid w:val="00122D3E"/>
    <w:rsid w:val="00142B40"/>
    <w:rsid w:val="001449C7"/>
    <w:rsid w:val="00146966"/>
    <w:rsid w:val="00162E16"/>
    <w:rsid w:val="00172CD4"/>
    <w:rsid w:val="001B0D5C"/>
    <w:rsid w:val="001B4AE8"/>
    <w:rsid w:val="001B58B9"/>
    <w:rsid w:val="00204D69"/>
    <w:rsid w:val="002234B0"/>
    <w:rsid w:val="00240F46"/>
    <w:rsid w:val="00253261"/>
    <w:rsid w:val="002668CF"/>
    <w:rsid w:val="00273683"/>
    <w:rsid w:val="00273F1E"/>
    <w:rsid w:val="00277215"/>
    <w:rsid w:val="002917A9"/>
    <w:rsid w:val="002A1C3B"/>
    <w:rsid w:val="002C71A9"/>
    <w:rsid w:val="002D295F"/>
    <w:rsid w:val="002F4AD0"/>
    <w:rsid w:val="00323597"/>
    <w:rsid w:val="003924FE"/>
    <w:rsid w:val="003A6DBD"/>
    <w:rsid w:val="003A7B88"/>
    <w:rsid w:val="003B1FCB"/>
    <w:rsid w:val="003E5E0F"/>
    <w:rsid w:val="003F57E2"/>
    <w:rsid w:val="00436FF6"/>
    <w:rsid w:val="0044532F"/>
    <w:rsid w:val="00446040"/>
    <w:rsid w:val="00447B51"/>
    <w:rsid w:val="004553A8"/>
    <w:rsid w:val="00480889"/>
    <w:rsid w:val="00483CC1"/>
    <w:rsid w:val="004A064C"/>
    <w:rsid w:val="004A6F2B"/>
    <w:rsid w:val="004B4E43"/>
    <w:rsid w:val="004E5BF5"/>
    <w:rsid w:val="005023AB"/>
    <w:rsid w:val="00521895"/>
    <w:rsid w:val="0052232D"/>
    <w:rsid w:val="00522EB8"/>
    <w:rsid w:val="00531164"/>
    <w:rsid w:val="005451C9"/>
    <w:rsid w:val="00567AA4"/>
    <w:rsid w:val="0057134A"/>
    <w:rsid w:val="00584153"/>
    <w:rsid w:val="005A04D3"/>
    <w:rsid w:val="005A09E7"/>
    <w:rsid w:val="005B404C"/>
    <w:rsid w:val="005D2B90"/>
    <w:rsid w:val="005D3BFC"/>
    <w:rsid w:val="005D53D8"/>
    <w:rsid w:val="005F1299"/>
    <w:rsid w:val="005F7D87"/>
    <w:rsid w:val="006138B8"/>
    <w:rsid w:val="0062358C"/>
    <w:rsid w:val="00636354"/>
    <w:rsid w:val="00672A1E"/>
    <w:rsid w:val="00682F47"/>
    <w:rsid w:val="006A0D85"/>
    <w:rsid w:val="006A3DA5"/>
    <w:rsid w:val="006A6363"/>
    <w:rsid w:val="006B1A00"/>
    <w:rsid w:val="006B631A"/>
    <w:rsid w:val="006C13D9"/>
    <w:rsid w:val="006F6290"/>
    <w:rsid w:val="00714349"/>
    <w:rsid w:val="0072152B"/>
    <w:rsid w:val="00724365"/>
    <w:rsid w:val="007342DB"/>
    <w:rsid w:val="00737154"/>
    <w:rsid w:val="007448BA"/>
    <w:rsid w:val="0075089A"/>
    <w:rsid w:val="007620CC"/>
    <w:rsid w:val="007840F4"/>
    <w:rsid w:val="00796535"/>
    <w:rsid w:val="007A112E"/>
    <w:rsid w:val="007C623E"/>
    <w:rsid w:val="00813CEF"/>
    <w:rsid w:val="008350FA"/>
    <w:rsid w:val="008354D1"/>
    <w:rsid w:val="0083649F"/>
    <w:rsid w:val="00844FBC"/>
    <w:rsid w:val="00851EF6"/>
    <w:rsid w:val="0086573E"/>
    <w:rsid w:val="008A4F0E"/>
    <w:rsid w:val="008A5ECD"/>
    <w:rsid w:val="008B04ED"/>
    <w:rsid w:val="008B437E"/>
    <w:rsid w:val="008B7784"/>
    <w:rsid w:val="008C6600"/>
    <w:rsid w:val="008E56C1"/>
    <w:rsid w:val="008E7FA1"/>
    <w:rsid w:val="008F4569"/>
    <w:rsid w:val="00910AC1"/>
    <w:rsid w:val="009122EC"/>
    <w:rsid w:val="009263C3"/>
    <w:rsid w:val="009362C8"/>
    <w:rsid w:val="00943569"/>
    <w:rsid w:val="009510FD"/>
    <w:rsid w:val="00952BF2"/>
    <w:rsid w:val="00977A08"/>
    <w:rsid w:val="00993E80"/>
    <w:rsid w:val="009A4026"/>
    <w:rsid w:val="009A510A"/>
    <w:rsid w:val="009B34D0"/>
    <w:rsid w:val="009C643E"/>
    <w:rsid w:val="009E7D48"/>
    <w:rsid w:val="00A03B0E"/>
    <w:rsid w:val="00A422E1"/>
    <w:rsid w:val="00A741A3"/>
    <w:rsid w:val="00A95CD0"/>
    <w:rsid w:val="00AA508A"/>
    <w:rsid w:val="00AA71D4"/>
    <w:rsid w:val="00AB0F4A"/>
    <w:rsid w:val="00AD1F9A"/>
    <w:rsid w:val="00AD6279"/>
    <w:rsid w:val="00AD6A3E"/>
    <w:rsid w:val="00AE41E1"/>
    <w:rsid w:val="00AF249A"/>
    <w:rsid w:val="00B1503C"/>
    <w:rsid w:val="00B677A1"/>
    <w:rsid w:val="00B805DD"/>
    <w:rsid w:val="00B87853"/>
    <w:rsid w:val="00BA007C"/>
    <w:rsid w:val="00BA6806"/>
    <w:rsid w:val="00BE5408"/>
    <w:rsid w:val="00C0068D"/>
    <w:rsid w:val="00C54BEA"/>
    <w:rsid w:val="00C773CD"/>
    <w:rsid w:val="00C77714"/>
    <w:rsid w:val="00C86D98"/>
    <w:rsid w:val="00CA4351"/>
    <w:rsid w:val="00CB3B0B"/>
    <w:rsid w:val="00CC12EE"/>
    <w:rsid w:val="00CD5D2B"/>
    <w:rsid w:val="00CD6B06"/>
    <w:rsid w:val="00CE5510"/>
    <w:rsid w:val="00D25CF5"/>
    <w:rsid w:val="00D63970"/>
    <w:rsid w:val="00D6721A"/>
    <w:rsid w:val="00D84CB4"/>
    <w:rsid w:val="00D95CC4"/>
    <w:rsid w:val="00D960FE"/>
    <w:rsid w:val="00D97B8E"/>
    <w:rsid w:val="00DA1954"/>
    <w:rsid w:val="00DF5FF9"/>
    <w:rsid w:val="00E00FCB"/>
    <w:rsid w:val="00E25E42"/>
    <w:rsid w:val="00E33CED"/>
    <w:rsid w:val="00E439F7"/>
    <w:rsid w:val="00E54F8C"/>
    <w:rsid w:val="00E83304"/>
    <w:rsid w:val="00EE0D52"/>
    <w:rsid w:val="00EE59F0"/>
    <w:rsid w:val="00EF0E5E"/>
    <w:rsid w:val="00F028F9"/>
    <w:rsid w:val="00F02AB9"/>
    <w:rsid w:val="00F05047"/>
    <w:rsid w:val="00F21B6D"/>
    <w:rsid w:val="00F3000F"/>
    <w:rsid w:val="00F60A9D"/>
    <w:rsid w:val="00F61853"/>
    <w:rsid w:val="00F81BC7"/>
    <w:rsid w:val="00F91854"/>
    <w:rsid w:val="00FC2A5A"/>
    <w:rsid w:val="00FC5B82"/>
    <w:rsid w:val="00FE432F"/>
    <w:rsid w:val="00FF476E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CC12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C12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C12EE"/>
    <w:pPr>
      <w:shd w:val="clear" w:color="auto" w:fill="FFFFFF"/>
      <w:spacing w:before="5040" w:after="1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CC12EE"/>
  </w:style>
  <w:style w:type="character" w:customStyle="1" w:styleId="32">
    <w:name w:val="Основной текст (3)2"/>
    <w:basedOn w:val="3"/>
    <w:uiPriority w:val="99"/>
    <w:rsid w:val="00CC12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C12E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48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E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E80"/>
  </w:style>
  <w:style w:type="paragraph" w:styleId="a8">
    <w:name w:val="footer"/>
    <w:basedOn w:val="a"/>
    <w:link w:val="a9"/>
    <w:uiPriority w:val="99"/>
    <w:unhideWhenUsed/>
    <w:rsid w:val="009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E80"/>
  </w:style>
  <w:style w:type="paragraph" w:styleId="aa">
    <w:name w:val="Balloon Text"/>
    <w:basedOn w:val="a"/>
    <w:link w:val="ab"/>
    <w:uiPriority w:val="99"/>
    <w:semiHidden/>
    <w:unhideWhenUsed/>
    <w:rsid w:val="00D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CC12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C12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C12EE"/>
    <w:pPr>
      <w:shd w:val="clear" w:color="auto" w:fill="FFFFFF"/>
      <w:spacing w:before="5040" w:after="1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CC12EE"/>
  </w:style>
  <w:style w:type="character" w:customStyle="1" w:styleId="32">
    <w:name w:val="Основной текст (3)2"/>
    <w:basedOn w:val="3"/>
    <w:uiPriority w:val="99"/>
    <w:rsid w:val="00CC12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C12E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48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0A11-4926-48B5-A3B8-3A549971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2017-06-07T11:43:00Z</cp:lastPrinted>
  <dcterms:created xsi:type="dcterms:W3CDTF">2017-04-27T12:18:00Z</dcterms:created>
  <dcterms:modified xsi:type="dcterms:W3CDTF">2017-07-11T11:32:00Z</dcterms:modified>
</cp:coreProperties>
</file>