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1E" w:rsidRPr="00D22DD6" w:rsidRDefault="0057311E" w:rsidP="00573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DD6">
        <w:rPr>
          <w:rFonts w:ascii="Times New Roman" w:hAnsi="Times New Roman" w:cs="Times New Roman"/>
          <w:b/>
          <w:sz w:val="28"/>
          <w:szCs w:val="28"/>
        </w:rPr>
        <w:t>РАСПИСАНИЕ ПЕРВИЧНОЙ СПЕЦИАЛИЗИРОВАННОЙ АККРЕДИТАЦИИ НА ФЕВРАЛЬ-МАРТ 2022 г.</w:t>
      </w:r>
    </w:p>
    <w:tbl>
      <w:tblPr>
        <w:tblW w:w="10349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417"/>
        <w:gridCol w:w="955"/>
        <w:gridCol w:w="1454"/>
        <w:gridCol w:w="1418"/>
        <w:gridCol w:w="1843"/>
      </w:tblGrid>
      <w:tr w:rsidR="0057311E" w:rsidRPr="00D22DD6" w:rsidTr="00D716C9">
        <w:trPr>
          <w:trHeight w:val="315"/>
        </w:trPr>
        <w:tc>
          <w:tcPr>
            <w:tcW w:w="3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715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решения ситуационных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захода на станции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10:00, 11:00, 12:00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Гастроэнтерология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14:00, 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14:00, 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Гериатрия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эндокринология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C81F0A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C81F0A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AE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824AA7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E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824AA7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824AA7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E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824AA7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81F0A" w:rsidRPr="00AE295E" w:rsidRDefault="00824AA7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bookmarkEnd w:id="0"/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кардиология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Диетология (2 станции, 3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Инфекционные болезни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11:00, 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10:00, 11:00, 12:00, 13:00, 14:00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Лечебная физкультура и с</w:t>
            </w:r>
            <w:r w:rsidRPr="00645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портивная медицина (5 станций, з</w:t>
            </w: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адач нет)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Нефрология (2 станции, 3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12:00, 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врачебная практика (семейная медицина) (6 станций, 2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здравоохра</w:t>
            </w:r>
            <w:r w:rsidRPr="00645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 и общественное здоровье (</w:t>
            </w: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станции, 3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11:00, 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11:00, 13:00, 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11:00, 12:00, 13:00, 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 станции, 3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Пульмонология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11:00, 12:00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Рентгенология (2 станции, 3 задачи)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Ревматология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Рефлексотерапия (5 станций, задач нет)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12:00, 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Трансфузиология (5 станций, задач нет)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10:00, 11:00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11:00, 12:00, 13:00, 15:00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10:00, 11:00, 12:00, 13:00, 14:00, 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 (6 станций, задач нет)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13:00, 14:00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10:00, 11:00,12:00, 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15:00, 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12:00, 13:00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хирургическая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09:00, 10:00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детская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13:00, 14:00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Стоматология общей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77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и реабилитационная медицина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17.03.2022, 18.03.2022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9:00, 12:00, 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9:00, 10:00, 11:00, 12:00, 13:00, 14:00, 15:00</w:t>
            </w:r>
          </w:p>
        </w:tc>
      </w:tr>
      <w:tr w:rsidR="0057311E" w:rsidRPr="00D22DD6" w:rsidTr="00D716C9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Гигиеническое 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645177" w:rsidRDefault="0057311E" w:rsidP="00D71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7311E" w:rsidRPr="00D22DD6" w:rsidRDefault="0057311E" w:rsidP="00D7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</w:tbl>
    <w:p w:rsidR="0057311E" w:rsidRDefault="0057311E" w:rsidP="0057311E"/>
    <w:p w:rsidR="0057311E" w:rsidRPr="00D22DD6" w:rsidRDefault="0057311E" w:rsidP="0057311E">
      <w:pPr>
        <w:rPr>
          <w:color w:val="FF0000"/>
        </w:rPr>
      </w:pPr>
      <w:r w:rsidRPr="00D22DD6">
        <w:rPr>
          <w:color w:val="FF0000"/>
        </w:rPr>
        <w:t>ВНИМАНИЕ!!!!!</w:t>
      </w:r>
    </w:p>
    <w:p w:rsidR="0057311E" w:rsidRDefault="0057311E" w:rsidP="0057311E">
      <w:r>
        <w:t>Время проведения экзамена может изменится!</w:t>
      </w:r>
    </w:p>
    <w:p w:rsidR="00F3292A" w:rsidRPr="0057311E" w:rsidRDefault="00F3292A" w:rsidP="0057311E"/>
    <w:sectPr w:rsidR="00F3292A" w:rsidRPr="0057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1E"/>
    <w:rsid w:val="0057311E"/>
    <w:rsid w:val="00824AA7"/>
    <w:rsid w:val="00AE295E"/>
    <w:rsid w:val="00B4583C"/>
    <w:rsid w:val="00C81F0A"/>
    <w:rsid w:val="00F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54BB-164C-4A65-B7E0-A310B621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2022-01-10T06:42:00Z</dcterms:created>
  <dcterms:modified xsi:type="dcterms:W3CDTF">2022-01-10T16:13:00Z</dcterms:modified>
</cp:coreProperties>
</file>