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1A" w:rsidRDefault="00E12C1A" w:rsidP="00E12C1A">
      <w:pPr>
        <w:shd w:val="clear" w:color="auto" w:fill="FFFFFF"/>
        <w:tabs>
          <w:tab w:val="left" w:pos="993"/>
        </w:tabs>
        <w:spacing w:line="360" w:lineRule="auto"/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Форма 2</w:t>
      </w:r>
    </w:p>
    <w:p w:rsidR="00E12C1A" w:rsidRPr="00981469" w:rsidRDefault="00E12C1A" w:rsidP="00E12C1A">
      <w:pPr>
        <w:shd w:val="clear" w:color="auto" w:fill="FFFFFF"/>
        <w:tabs>
          <w:tab w:val="left" w:pos="993"/>
        </w:tabs>
        <w:spacing w:line="360" w:lineRule="auto"/>
        <w:ind w:left="1416"/>
        <w:jc w:val="center"/>
        <w:rPr>
          <w:b/>
          <w:sz w:val="28"/>
          <w:szCs w:val="28"/>
        </w:rPr>
      </w:pPr>
      <w:r w:rsidRPr="00981469">
        <w:rPr>
          <w:b/>
          <w:sz w:val="28"/>
          <w:szCs w:val="28"/>
        </w:rPr>
        <w:t>Аннотация научно-исследовательской работы</w:t>
      </w:r>
    </w:p>
    <w:p w:rsidR="00E12C1A" w:rsidRDefault="00B50972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СамГМУ</w:t>
      </w:r>
      <w:proofErr w:type="spellEnd"/>
      <w:r w:rsidR="00E12C1A">
        <w:rPr>
          <w:sz w:val="28"/>
          <w:szCs w:val="28"/>
        </w:rPr>
        <w:t>»</w:t>
      </w:r>
      <w:r>
        <w:rPr>
          <w:sz w:val="28"/>
          <w:szCs w:val="28"/>
        </w:rPr>
        <w:t xml:space="preserve"> Минздрава России</w:t>
      </w:r>
      <w:bookmarkStart w:id="0" w:name="_GoBack"/>
      <w:bookmarkEnd w:id="0"/>
    </w:p>
    <w:p w:rsidR="00E12C1A" w:rsidRPr="00C020BE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Автор: (</w:t>
      </w:r>
      <w:r w:rsidRPr="00C020BE">
        <w:rPr>
          <w:sz w:val="28"/>
          <w:szCs w:val="28"/>
        </w:rPr>
        <w:t>ФИО и контактные данные автора</w:t>
      </w:r>
      <w:r>
        <w:rPr>
          <w:sz w:val="28"/>
          <w:szCs w:val="28"/>
        </w:rPr>
        <w:t>)</w:t>
      </w:r>
      <w:r w:rsidRPr="00C020BE">
        <w:rPr>
          <w:sz w:val="28"/>
          <w:szCs w:val="28"/>
        </w:rPr>
        <w:t xml:space="preserve"> 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(ФИО и контактные данные научного руководителя (если имеется))</w:t>
      </w:r>
    </w:p>
    <w:p w:rsidR="00E12C1A" w:rsidRPr="00C020BE" w:rsidRDefault="00194CB7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кафедрой,</w:t>
      </w:r>
      <w:r w:rsidR="00E12C1A">
        <w:rPr>
          <w:sz w:val="28"/>
          <w:szCs w:val="28"/>
        </w:rPr>
        <w:t xml:space="preserve"> подписавш</w:t>
      </w:r>
      <w:r>
        <w:rPr>
          <w:sz w:val="28"/>
          <w:szCs w:val="28"/>
        </w:rPr>
        <w:t>ий</w:t>
      </w:r>
      <w:r w:rsidR="00E12C1A">
        <w:rPr>
          <w:sz w:val="28"/>
          <w:szCs w:val="28"/>
        </w:rPr>
        <w:t xml:space="preserve"> аннотацию (</w:t>
      </w:r>
      <w:r w:rsidR="00E12C1A" w:rsidRPr="00C020BE">
        <w:rPr>
          <w:sz w:val="28"/>
          <w:szCs w:val="28"/>
        </w:rPr>
        <w:t>ФИО и контактные данные</w:t>
      </w:r>
      <w:r>
        <w:rPr>
          <w:sz w:val="28"/>
          <w:szCs w:val="28"/>
        </w:rPr>
        <w:t xml:space="preserve"> зав. кафедрой</w:t>
      </w:r>
      <w:r w:rsidR="00E12C1A">
        <w:rPr>
          <w:sz w:val="28"/>
          <w:szCs w:val="28"/>
        </w:rPr>
        <w:t>)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020BE">
        <w:rPr>
          <w:sz w:val="28"/>
          <w:szCs w:val="28"/>
        </w:rPr>
        <w:t xml:space="preserve">аправление науки </w:t>
      </w:r>
      <w:r>
        <w:rPr>
          <w:sz w:val="28"/>
          <w:szCs w:val="28"/>
        </w:rPr>
        <w:t>(</w:t>
      </w:r>
      <w:r w:rsidRPr="00981469">
        <w:rPr>
          <w:sz w:val="28"/>
          <w:szCs w:val="28"/>
        </w:rPr>
        <w:t>выбрать:</w:t>
      </w:r>
      <w:r>
        <w:rPr>
          <w:sz w:val="28"/>
          <w:szCs w:val="28"/>
        </w:rPr>
        <w:t xml:space="preserve"> </w:t>
      </w:r>
      <w:r w:rsidRPr="00981469">
        <w:rPr>
          <w:i/>
          <w:sz w:val="28"/>
          <w:szCs w:val="28"/>
        </w:rPr>
        <w:t>естественнонаучное, техническое, социально-гуманитарное</w:t>
      </w:r>
      <w:r>
        <w:rPr>
          <w:sz w:val="28"/>
          <w:szCs w:val="28"/>
        </w:rPr>
        <w:t>), к которому относится научно-исследовательская работа</w:t>
      </w:r>
    </w:p>
    <w:p w:rsidR="00E12C1A" w:rsidRPr="003F2DD1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 w:rsidRPr="003F2DD1">
        <w:rPr>
          <w:sz w:val="28"/>
          <w:szCs w:val="28"/>
        </w:rPr>
        <w:t xml:space="preserve">Отрасль науки (в соответствии с Приложением </w:t>
      </w:r>
      <w:r>
        <w:rPr>
          <w:sz w:val="28"/>
          <w:szCs w:val="28"/>
        </w:rPr>
        <w:t>3</w:t>
      </w:r>
      <w:r w:rsidRPr="003F2DD1">
        <w:rPr>
          <w:sz w:val="28"/>
          <w:szCs w:val="28"/>
        </w:rPr>
        <w:t>)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Тема «_______»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 w:rsidRPr="00C020BE">
        <w:rPr>
          <w:sz w:val="28"/>
          <w:szCs w:val="28"/>
        </w:rPr>
        <w:t xml:space="preserve">Краткий реферат </w:t>
      </w:r>
      <w:r>
        <w:rPr>
          <w:sz w:val="28"/>
          <w:szCs w:val="28"/>
        </w:rPr>
        <w:t xml:space="preserve">научно-исследовательской работы (объемом не менее половины и не более одной страницы печатного текста шрифтом  14 </w:t>
      </w:r>
      <w:r>
        <w:rPr>
          <w:sz w:val="28"/>
          <w:szCs w:val="28"/>
          <w:lang w:val="en-US"/>
        </w:rPr>
        <w:t>Times</w:t>
      </w:r>
      <w:r w:rsidRPr="00643B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643B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через один интервал)</w:t>
      </w:r>
    </w:p>
    <w:p w:rsidR="00E12C1A" w:rsidRDefault="00E12C1A" w:rsidP="00E12C1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20BE">
        <w:rPr>
          <w:sz w:val="28"/>
          <w:szCs w:val="28"/>
        </w:rPr>
        <w:t xml:space="preserve">ногокритериальная оценка </w:t>
      </w:r>
      <w:r>
        <w:rPr>
          <w:sz w:val="28"/>
          <w:szCs w:val="28"/>
        </w:rPr>
        <w:t>(в соответствии с Приложением 2)</w:t>
      </w:r>
    </w:p>
    <w:p w:rsidR="00E12C1A" w:rsidRDefault="00E12C1A" w:rsidP="00E12C1A">
      <w:pPr>
        <w:shd w:val="clear" w:color="auto" w:fill="FFFFFF"/>
        <w:tabs>
          <w:tab w:val="left" w:pos="993"/>
        </w:tabs>
        <w:ind w:left="71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581"/>
        <w:gridCol w:w="1715"/>
        <w:gridCol w:w="1812"/>
        <w:gridCol w:w="2121"/>
      </w:tblGrid>
      <w:tr w:rsidR="00E12C1A" w:rsidRPr="003F2DD1" w:rsidTr="00715EEF">
        <w:trPr>
          <w:trHeight w:val="2537"/>
          <w:jc w:val="center"/>
        </w:trPr>
        <w:tc>
          <w:tcPr>
            <w:tcW w:w="1133" w:type="dxa"/>
            <w:vAlign w:val="center"/>
          </w:tcPr>
          <w:p w:rsidR="00E12C1A" w:rsidRPr="005B745B" w:rsidRDefault="00E12C1A" w:rsidP="00715EEF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Номер критерия</w:t>
            </w:r>
          </w:p>
        </w:tc>
        <w:tc>
          <w:tcPr>
            <w:tcW w:w="3581" w:type="dxa"/>
            <w:vAlign w:val="center"/>
          </w:tcPr>
          <w:p w:rsidR="00E12C1A" w:rsidRPr="005B745B" w:rsidRDefault="00E12C1A" w:rsidP="00715EEF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Название критерия</w:t>
            </w:r>
          </w:p>
        </w:tc>
        <w:tc>
          <w:tcPr>
            <w:tcW w:w="1715" w:type="dxa"/>
            <w:vAlign w:val="center"/>
          </w:tcPr>
          <w:p w:rsidR="00E12C1A" w:rsidRPr="005B745B" w:rsidRDefault="00E12C1A" w:rsidP="00715EEF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Номер выбранного уровня оценки критерия</w:t>
            </w:r>
          </w:p>
        </w:tc>
        <w:tc>
          <w:tcPr>
            <w:tcW w:w="1812" w:type="dxa"/>
            <w:vAlign w:val="center"/>
          </w:tcPr>
          <w:p w:rsidR="00E12C1A" w:rsidRPr="005B745B" w:rsidRDefault="00E12C1A" w:rsidP="00715EEF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Название выбранного уровня оценки критерия</w:t>
            </w:r>
          </w:p>
        </w:tc>
        <w:tc>
          <w:tcPr>
            <w:tcW w:w="2121" w:type="dxa"/>
            <w:vAlign w:val="center"/>
          </w:tcPr>
          <w:p w:rsidR="00E12C1A" w:rsidRPr="005B745B" w:rsidRDefault="00E12C1A" w:rsidP="00715EEF">
            <w:pPr>
              <w:shd w:val="clear" w:color="auto" w:fill="FFFFFF"/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Краткий комментарий</w:t>
            </w:r>
          </w:p>
          <w:p w:rsidR="00E12C1A" w:rsidRDefault="00E12C1A" w:rsidP="00715EEF">
            <w:pPr>
              <w:shd w:val="clear" w:color="auto" w:fill="FFFFFF"/>
              <w:tabs>
                <w:tab w:val="left" w:pos="993"/>
              </w:tabs>
              <w:jc w:val="both"/>
            </w:pPr>
          </w:p>
          <w:p w:rsidR="00E12C1A" w:rsidRDefault="00E12C1A" w:rsidP="00715EEF">
            <w:pPr>
              <w:shd w:val="clear" w:color="auto" w:fill="FFFFFF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B745B">
              <w:t xml:space="preserve">(кратко в письменной </w:t>
            </w:r>
            <w:proofErr w:type="gramStart"/>
            <w:r w:rsidRPr="005B745B">
              <w:t>форме  (</w:t>
            </w:r>
            <w:proofErr w:type="gramEnd"/>
            <w:r w:rsidRPr="005B745B">
              <w:t xml:space="preserve">не более </w:t>
            </w:r>
            <w:r>
              <w:t xml:space="preserve">400 знаков с </w:t>
            </w:r>
            <w:r w:rsidRPr="005B745B">
              <w:t>пробелами)</w:t>
            </w:r>
          </w:p>
          <w:p w:rsidR="00E12C1A" w:rsidRDefault="00E12C1A" w:rsidP="00715EEF">
            <w:pPr>
              <w:shd w:val="clear" w:color="auto" w:fill="FFFFFF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B745B">
              <w:t>обосновать соответствие оцениваемой научно-исследовательской работы содержательному назва</w:t>
            </w:r>
            <w:r>
              <w:t>нию этого уровня)</w:t>
            </w:r>
          </w:p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 w:rsidRPr="003F2DD1">
              <w:t>1.</w:t>
            </w:r>
          </w:p>
        </w:tc>
        <w:tc>
          <w:tcPr>
            <w:tcW w:w="3581" w:type="dxa"/>
          </w:tcPr>
          <w:p w:rsidR="00E12C1A" w:rsidRPr="0011445D" w:rsidRDefault="00E12C1A" w:rsidP="00715EEF">
            <w:pPr>
              <w:tabs>
                <w:tab w:val="left" w:pos="993"/>
              </w:tabs>
              <w:jc w:val="both"/>
            </w:pPr>
            <w:r w:rsidRPr="0011445D">
              <w:rPr>
                <w:sz w:val="24"/>
              </w:rPr>
              <w:t>Тип результатов НИР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 w:rsidRPr="003F2DD1">
              <w:t>2.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tabs>
                <w:tab w:val="left" w:pos="993"/>
              </w:tabs>
              <w:jc w:val="both"/>
            </w:pPr>
            <w:r w:rsidRPr="00B562C7">
              <w:rPr>
                <w:sz w:val="24"/>
              </w:rPr>
              <w:t>Результаты НИР являются частью НИР руководителя, научной группы кафедры, вуза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3.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tabs>
                <w:tab w:val="left" w:pos="993"/>
              </w:tabs>
              <w:jc w:val="both"/>
            </w:pPr>
            <w:r w:rsidRPr="00B562C7">
              <w:rPr>
                <w:sz w:val="24"/>
              </w:rPr>
              <w:t>Результаты относятся к перспективному направлению науки, техники, технологий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4.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Направлена (подготовлена) публикация в научной печати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5.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Результаты внедрены или подготовлены к внедрению в сторонних организациях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6.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Представлен глубокий обзор научной проблематики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7.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Используются теоретические методы (математические, </w:t>
            </w:r>
            <w:r w:rsidRPr="00B562C7">
              <w:rPr>
                <w:sz w:val="24"/>
              </w:rPr>
              <w:lastRenderedPageBreak/>
              <w:t>понятийный аппарат социально-гуманитарного научного познания)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lastRenderedPageBreak/>
              <w:t>8.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Получены новые научные результаты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9.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Имеются собственные оригинальные идеи участника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10.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Имеется глубокий анализ литературы (по авторам и времени)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11.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>Используются/разработаны специальные технологии проведения исследований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12.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Масштабность предполагаемых последствий полной реализации работы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13.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Масштабность проведенного исследования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14.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Качество оформления представленных результатов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  <w:tr w:rsidR="00E12C1A" w:rsidRPr="003F2DD1" w:rsidTr="00715EEF">
        <w:trPr>
          <w:jc w:val="center"/>
        </w:trPr>
        <w:tc>
          <w:tcPr>
            <w:tcW w:w="1133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center"/>
            </w:pPr>
            <w:r>
              <w:t>15.</w:t>
            </w:r>
          </w:p>
        </w:tc>
        <w:tc>
          <w:tcPr>
            <w:tcW w:w="3581" w:type="dxa"/>
          </w:tcPr>
          <w:p w:rsidR="00E12C1A" w:rsidRPr="00B562C7" w:rsidRDefault="00E12C1A" w:rsidP="00715EEF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>Качество доклада и ответов на  вопросы при защите работы</w:t>
            </w:r>
          </w:p>
        </w:tc>
        <w:tc>
          <w:tcPr>
            <w:tcW w:w="1715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E12C1A" w:rsidRPr="003F2DD1" w:rsidRDefault="00E12C1A" w:rsidP="00715EEF">
            <w:pPr>
              <w:tabs>
                <w:tab w:val="left" w:pos="993"/>
              </w:tabs>
              <w:jc w:val="both"/>
            </w:pPr>
          </w:p>
        </w:tc>
      </w:tr>
    </w:tbl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Достоверность содержащейся в аннотации информации подтверждаем: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Студент (</w:t>
      </w:r>
      <w:proofErr w:type="gramStart"/>
      <w:r w:rsidRPr="00700E4D">
        <w:rPr>
          <w:sz w:val="24"/>
        </w:rPr>
        <w:t xml:space="preserve">автор)   </w:t>
      </w:r>
      <w:proofErr w:type="gramEnd"/>
      <w:r w:rsidRPr="00700E4D">
        <w:rPr>
          <w:sz w:val="24"/>
        </w:rPr>
        <w:t xml:space="preserve">       </w:t>
      </w:r>
      <w:r w:rsidR="00234AF3">
        <w:rPr>
          <w:sz w:val="24"/>
        </w:rPr>
        <w:t xml:space="preserve">                            </w:t>
      </w:r>
      <w:r w:rsidRPr="00700E4D">
        <w:rPr>
          <w:sz w:val="24"/>
        </w:rPr>
        <w:t xml:space="preserve"> __________________   ФИО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   подпись</w:t>
      </w:r>
      <w:r w:rsidRPr="00700E4D">
        <w:rPr>
          <w:sz w:val="24"/>
        </w:rPr>
        <w:t xml:space="preserve">, дата 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Научный руководитель   </w:t>
      </w:r>
      <w:r w:rsidR="00234AF3">
        <w:rPr>
          <w:sz w:val="24"/>
        </w:rPr>
        <w:t xml:space="preserve">                       </w:t>
      </w:r>
      <w:r w:rsidRPr="00700E4D">
        <w:rPr>
          <w:sz w:val="24"/>
        </w:rPr>
        <w:t>______________________ ФИО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          </w:t>
      </w:r>
      <w:r w:rsidR="00897D8C">
        <w:rPr>
          <w:sz w:val="24"/>
        </w:rPr>
        <w:t xml:space="preserve">                      подпись</w:t>
      </w:r>
      <w:r w:rsidRPr="00700E4D">
        <w:rPr>
          <w:sz w:val="24"/>
        </w:rPr>
        <w:t>, дата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proofErr w:type="spellStart"/>
      <w:r w:rsidRPr="00700E4D">
        <w:rPr>
          <w:sz w:val="24"/>
        </w:rPr>
        <w:t>Зав.кафедрой</w:t>
      </w:r>
      <w:proofErr w:type="spellEnd"/>
      <w:r w:rsidRPr="00700E4D">
        <w:rPr>
          <w:sz w:val="24"/>
        </w:rPr>
        <w:t xml:space="preserve">                                        _______________________ФИО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                   </w:t>
      </w:r>
      <w:r>
        <w:rPr>
          <w:sz w:val="24"/>
        </w:rPr>
        <w:t xml:space="preserve">              </w:t>
      </w:r>
      <w:r w:rsidRPr="00700E4D">
        <w:rPr>
          <w:sz w:val="24"/>
        </w:rPr>
        <w:t>подпись, дата</w:t>
      </w: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b/>
          <w:sz w:val="24"/>
        </w:rPr>
      </w:pPr>
    </w:p>
    <w:p w:rsidR="00234AF3" w:rsidRDefault="00194CB7" w:rsidP="00E12C1A">
      <w:pPr>
        <w:spacing w:line="360" w:lineRule="auto"/>
        <w:rPr>
          <w:sz w:val="24"/>
        </w:rPr>
      </w:pPr>
      <w:r>
        <w:rPr>
          <w:sz w:val="24"/>
        </w:rPr>
        <w:t>Проректор</w:t>
      </w:r>
      <w:r w:rsidR="00E12C1A" w:rsidRPr="00700E4D">
        <w:rPr>
          <w:sz w:val="24"/>
        </w:rPr>
        <w:t xml:space="preserve"> </w:t>
      </w:r>
      <w:r w:rsidR="00234AF3">
        <w:rPr>
          <w:sz w:val="24"/>
        </w:rPr>
        <w:t>по научной работе,</w:t>
      </w:r>
    </w:p>
    <w:p w:rsidR="00E12C1A" w:rsidRPr="00700E4D" w:rsidRDefault="00234AF3" w:rsidP="00E12C1A">
      <w:pPr>
        <w:spacing w:line="360" w:lineRule="auto"/>
        <w:rPr>
          <w:sz w:val="24"/>
        </w:rPr>
      </w:pPr>
      <w:r>
        <w:rPr>
          <w:sz w:val="24"/>
        </w:rPr>
        <w:t>д.м.н., профессор</w:t>
      </w:r>
      <w:r w:rsidR="00E12C1A" w:rsidRPr="00700E4D">
        <w:rPr>
          <w:sz w:val="24"/>
        </w:rPr>
        <w:t xml:space="preserve">                </w:t>
      </w:r>
      <w:r w:rsidR="00E12C1A">
        <w:rPr>
          <w:sz w:val="24"/>
        </w:rPr>
        <w:t xml:space="preserve">     </w:t>
      </w:r>
      <w:r w:rsidR="00194CB7">
        <w:rPr>
          <w:sz w:val="24"/>
        </w:rPr>
        <w:t xml:space="preserve">            </w:t>
      </w:r>
      <w:r>
        <w:rPr>
          <w:sz w:val="24"/>
        </w:rPr>
        <w:t xml:space="preserve"> </w:t>
      </w:r>
      <w:r w:rsidR="00E12C1A" w:rsidRPr="00700E4D">
        <w:rPr>
          <w:sz w:val="24"/>
        </w:rPr>
        <w:t xml:space="preserve"> _______________________</w:t>
      </w:r>
      <w:r>
        <w:rPr>
          <w:sz w:val="24"/>
        </w:rPr>
        <w:t>И.Л. Давыдкин</w:t>
      </w:r>
    </w:p>
    <w:p w:rsidR="00E12C1A" w:rsidRPr="00700E4D" w:rsidRDefault="00194CB7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E12C1A">
        <w:rPr>
          <w:sz w:val="24"/>
        </w:rPr>
        <w:t>подпись</w:t>
      </w:r>
      <w:r w:rsidR="00E12C1A" w:rsidRPr="00700E4D">
        <w:rPr>
          <w:sz w:val="24"/>
        </w:rPr>
        <w:t>, дата</w:t>
      </w: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Pr="00700E4D" w:rsidRDefault="00E12C1A" w:rsidP="00E12C1A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М. П. дата</w:t>
      </w: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2C1A" w:rsidRPr="006C15B3" w:rsidRDefault="00E12C1A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BC4A23" w:rsidRDefault="00BC4A23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6C15B3" w:rsidRPr="006C15B3" w:rsidRDefault="006C15B3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BC4A23" w:rsidRPr="006C15B3" w:rsidRDefault="00BC4A23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BC4A23" w:rsidRPr="006C15B3" w:rsidRDefault="00BC4A23" w:rsidP="00E12C1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4970CC" w:rsidRDefault="004970CC" w:rsidP="00E12C1A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4970CC" w:rsidRDefault="004970CC" w:rsidP="00E12C1A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E12C1A" w:rsidRPr="00A711BF" w:rsidRDefault="00E12C1A" w:rsidP="00E12C1A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A711BF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E12C1A" w:rsidRPr="001E124A" w:rsidRDefault="00E12C1A" w:rsidP="00E12C1A">
      <w:pPr>
        <w:shd w:val="clear" w:color="auto" w:fill="FFFFFF"/>
        <w:spacing w:line="360" w:lineRule="auto"/>
        <w:rPr>
          <w:sz w:val="28"/>
          <w:szCs w:val="28"/>
        </w:rPr>
      </w:pPr>
    </w:p>
    <w:p w:rsidR="00E12C1A" w:rsidRPr="00047CC6" w:rsidRDefault="00E12C1A" w:rsidP="00E12C1A">
      <w:pPr>
        <w:shd w:val="clear" w:color="auto" w:fill="FFFFFF"/>
        <w:jc w:val="center"/>
        <w:rPr>
          <w:b/>
          <w:sz w:val="28"/>
          <w:szCs w:val="28"/>
        </w:rPr>
      </w:pPr>
      <w:r w:rsidRPr="00047CC6">
        <w:rPr>
          <w:b/>
          <w:sz w:val="28"/>
          <w:szCs w:val="28"/>
        </w:rPr>
        <w:t xml:space="preserve">Система критериев </w:t>
      </w:r>
    </w:p>
    <w:p w:rsidR="00E12C1A" w:rsidRPr="00047CC6" w:rsidRDefault="00E12C1A" w:rsidP="00E12C1A">
      <w:pPr>
        <w:shd w:val="clear" w:color="auto" w:fill="FFFFFF"/>
        <w:jc w:val="center"/>
        <w:rPr>
          <w:b/>
          <w:sz w:val="28"/>
          <w:szCs w:val="28"/>
        </w:rPr>
      </w:pPr>
      <w:r w:rsidRPr="00047CC6">
        <w:rPr>
          <w:b/>
          <w:sz w:val="28"/>
          <w:szCs w:val="28"/>
        </w:rPr>
        <w:t>оценки научно-исследовательской работы (НИР)</w:t>
      </w:r>
    </w:p>
    <w:p w:rsidR="00E12C1A" w:rsidRPr="001E124A" w:rsidRDefault="00E12C1A" w:rsidP="00E12C1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3"/>
        <w:gridCol w:w="7053"/>
      </w:tblGrid>
      <w:tr w:rsidR="00E12C1A" w:rsidRPr="00A530DB" w:rsidTr="00715EEF">
        <w:trPr>
          <w:trHeight w:val="143"/>
          <w:jc w:val="center"/>
        </w:trPr>
        <w:tc>
          <w:tcPr>
            <w:tcW w:w="1675" w:type="pct"/>
          </w:tcPr>
          <w:p w:rsidR="00E12C1A" w:rsidRPr="00190E07" w:rsidRDefault="00E12C1A" w:rsidP="00715EEF">
            <w:pPr>
              <w:rPr>
                <w:sz w:val="24"/>
              </w:rPr>
            </w:pPr>
            <w:r w:rsidRPr="00190E07">
              <w:rPr>
                <w:sz w:val="24"/>
              </w:rPr>
              <w:t>Номер и название критерия</w:t>
            </w:r>
          </w:p>
        </w:tc>
        <w:tc>
          <w:tcPr>
            <w:tcW w:w="3325" w:type="pct"/>
            <w:shd w:val="clear" w:color="auto" w:fill="auto"/>
          </w:tcPr>
          <w:p w:rsidR="00E12C1A" w:rsidRDefault="00E12C1A" w:rsidP="00715EEF">
            <w:pPr>
              <w:jc w:val="center"/>
              <w:rPr>
                <w:sz w:val="24"/>
              </w:rPr>
            </w:pPr>
            <w:r w:rsidRPr="00A530DB">
              <w:rPr>
                <w:sz w:val="24"/>
              </w:rPr>
              <w:t xml:space="preserve">Шкала критерия </w:t>
            </w:r>
          </w:p>
          <w:p w:rsidR="00E12C1A" w:rsidRPr="00A530DB" w:rsidRDefault="00E12C1A" w:rsidP="00715EEF">
            <w:pPr>
              <w:jc w:val="center"/>
              <w:rPr>
                <w:sz w:val="24"/>
              </w:rPr>
            </w:pPr>
            <w:r w:rsidRPr="00A530DB">
              <w:rPr>
                <w:sz w:val="24"/>
              </w:rPr>
              <w:t>(номер и содержательное название его уровня</w:t>
            </w:r>
            <w:r>
              <w:rPr>
                <w:sz w:val="24"/>
              </w:rPr>
              <w:t>)</w:t>
            </w:r>
          </w:p>
        </w:tc>
      </w:tr>
      <w:tr w:rsidR="00E12C1A" w:rsidRPr="00A530DB" w:rsidTr="00715EEF">
        <w:trPr>
          <w:trHeight w:val="274"/>
          <w:jc w:val="center"/>
        </w:trPr>
        <w:tc>
          <w:tcPr>
            <w:tcW w:w="1675" w:type="pct"/>
            <w:vMerge w:val="restart"/>
            <w:vAlign w:val="center"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  <w:r w:rsidRPr="005D763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Pr="005D7636">
              <w:rPr>
                <w:b/>
                <w:sz w:val="24"/>
              </w:rPr>
              <w:t xml:space="preserve"> Тип результатов НИР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b/>
                <w:sz w:val="24"/>
              </w:rPr>
            </w:pPr>
            <w:r w:rsidRPr="00A530DB">
              <w:rPr>
                <w:sz w:val="24"/>
              </w:rPr>
              <w:t>0 - не носят исследовательского характера,</w:t>
            </w:r>
          </w:p>
        </w:tc>
      </w:tr>
      <w:tr w:rsidR="00E12C1A" w:rsidRPr="00A530DB" w:rsidTr="00715EEF">
        <w:trPr>
          <w:trHeight w:val="262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1 - носят исследовательский характер, т.е. получен результат, который был неочевиден до ее выполнения,</w:t>
            </w:r>
          </w:p>
        </w:tc>
      </w:tr>
      <w:tr w:rsidR="00E12C1A" w:rsidRPr="00A530DB" w:rsidTr="00715EEF">
        <w:trPr>
          <w:trHeight w:val="265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2 - кроме 1,  автор сопоставляет полученный им результат с известными аналогичными результатами</w:t>
            </w:r>
          </w:p>
        </w:tc>
      </w:tr>
      <w:tr w:rsidR="00E12C1A" w:rsidRPr="00A530DB" w:rsidTr="00715EEF">
        <w:trPr>
          <w:trHeight w:val="142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3 - кроме 2, знает по литературе о научных школах соответствующего  направления</w:t>
            </w:r>
          </w:p>
        </w:tc>
      </w:tr>
      <w:tr w:rsidR="00E12C1A" w:rsidRPr="00A530DB" w:rsidTr="00715EEF">
        <w:trPr>
          <w:trHeight w:val="244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4 - кроме 3, работа содержит выдвижение собственных новых идей</w:t>
            </w:r>
          </w:p>
        </w:tc>
      </w:tr>
      <w:tr w:rsidR="00E12C1A" w:rsidRPr="00A530DB" w:rsidTr="00715EEF">
        <w:trPr>
          <w:trHeight w:val="262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5 - кроме 4, предложена новая формализованная постановка задачи</w:t>
            </w:r>
          </w:p>
        </w:tc>
      </w:tr>
      <w:tr w:rsidR="00E12C1A" w:rsidRPr="00A530DB" w:rsidTr="00715EEF">
        <w:trPr>
          <w:trHeight w:val="371"/>
          <w:jc w:val="center"/>
        </w:trPr>
        <w:tc>
          <w:tcPr>
            <w:tcW w:w="1675" w:type="pct"/>
            <w:vMerge w:val="restart"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  <w:r w:rsidRPr="005D763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 w:rsidRPr="005D7636">
              <w:rPr>
                <w:b/>
                <w:sz w:val="24"/>
              </w:rPr>
              <w:t xml:space="preserve"> Результаты НИР являются частью НИР руководителя, научной группы кафедры, вуза</w:t>
            </w:r>
          </w:p>
        </w:tc>
        <w:tc>
          <w:tcPr>
            <w:tcW w:w="3325" w:type="pct"/>
            <w:tcBorders>
              <w:bottom w:val="single" w:sz="4" w:space="0" w:color="auto"/>
            </w:tcBorders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– не является</w:t>
            </w:r>
          </w:p>
        </w:tc>
      </w:tr>
      <w:tr w:rsidR="00E12C1A" w:rsidRPr="00A530DB" w:rsidTr="00715EEF">
        <w:trPr>
          <w:trHeight w:val="216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связана с НИР руководителя</w:t>
            </w:r>
          </w:p>
        </w:tc>
      </w:tr>
      <w:tr w:rsidR="00E12C1A" w:rsidRPr="00A530DB" w:rsidTr="00715EEF">
        <w:trPr>
          <w:trHeight w:val="147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 связана с НИР разновозрастного исследовательского коллектива, в который входит автор</w:t>
            </w:r>
          </w:p>
        </w:tc>
      </w:tr>
      <w:tr w:rsidR="00E12C1A" w:rsidRPr="00A530DB" w:rsidTr="00715EEF">
        <w:trPr>
          <w:trHeight w:val="222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результаты использованы в публикациях в научной печати с указанием фамилии автора</w:t>
            </w:r>
          </w:p>
        </w:tc>
      </w:tr>
      <w:tr w:rsidR="00E12C1A" w:rsidRPr="00A530DB" w:rsidTr="00715EEF">
        <w:trPr>
          <w:trHeight w:val="154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– автор является оплачиваемым участником ведущих</w:t>
            </w:r>
            <w:r>
              <w:rPr>
                <w:sz w:val="24"/>
              </w:rPr>
              <w:t xml:space="preserve"> </w:t>
            </w:r>
            <w:r w:rsidRPr="00A530DB">
              <w:rPr>
                <w:sz w:val="24"/>
              </w:rPr>
              <w:t>исследовательских работ</w:t>
            </w:r>
          </w:p>
        </w:tc>
      </w:tr>
      <w:tr w:rsidR="00E12C1A" w:rsidRPr="00A530DB" w:rsidTr="00715EEF">
        <w:trPr>
          <w:trHeight w:val="227"/>
          <w:jc w:val="center"/>
        </w:trPr>
        <w:tc>
          <w:tcPr>
            <w:tcW w:w="1675" w:type="pct"/>
            <w:vMerge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5 - автор является оплачиваемым участником работ по грантам РФФИ или отраслевым программам</w:t>
            </w:r>
          </w:p>
        </w:tc>
      </w:tr>
      <w:tr w:rsidR="00E12C1A" w:rsidRPr="00A530DB" w:rsidTr="00715EEF">
        <w:trPr>
          <w:trHeight w:val="293"/>
          <w:jc w:val="center"/>
        </w:trPr>
        <w:tc>
          <w:tcPr>
            <w:tcW w:w="1675" w:type="pct"/>
            <w:vMerge w:val="restart"/>
          </w:tcPr>
          <w:p w:rsidR="00E12C1A" w:rsidRPr="005D7636" w:rsidRDefault="00E12C1A" w:rsidP="00715EEF">
            <w:pPr>
              <w:jc w:val="both"/>
              <w:rPr>
                <w:b/>
                <w:sz w:val="24"/>
              </w:rPr>
            </w:pPr>
            <w:r w:rsidRPr="005D763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 w:rsidRPr="005D7636">
              <w:rPr>
                <w:b/>
                <w:sz w:val="24"/>
              </w:rPr>
              <w:t xml:space="preserve"> Результаты относятся к перспективному направлению науки, техники, технологий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b/>
                <w:sz w:val="24"/>
              </w:rPr>
            </w:pPr>
            <w:r w:rsidRPr="00A530DB">
              <w:rPr>
                <w:sz w:val="24"/>
              </w:rPr>
              <w:t>0 - научное направление как таковое отсутствует</w:t>
            </w:r>
          </w:p>
        </w:tc>
      </w:tr>
      <w:tr w:rsidR="00E12C1A" w:rsidRPr="00A530DB" w:rsidTr="00715EEF">
        <w:trPr>
          <w:trHeight w:val="12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традиционное научное направление</w:t>
            </w:r>
          </w:p>
        </w:tc>
      </w:tr>
      <w:tr w:rsidR="00E12C1A" w:rsidRPr="00A530DB" w:rsidTr="00715EEF">
        <w:trPr>
          <w:trHeight w:val="12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2 - новое перспективное научное направление</w:t>
            </w:r>
          </w:p>
        </w:tc>
      </w:tr>
      <w:tr w:rsidR="00E12C1A" w:rsidRPr="00A530DB" w:rsidTr="00715EEF">
        <w:trPr>
          <w:trHeight w:val="21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3 – входят в перечень приоритетных направлений и критических технологий </w:t>
            </w:r>
            <w:r>
              <w:rPr>
                <w:sz w:val="24"/>
              </w:rPr>
              <w:t>Российской Федерации</w:t>
            </w:r>
          </w:p>
        </w:tc>
      </w:tr>
      <w:tr w:rsidR="00E12C1A" w:rsidRPr="00A530DB" w:rsidTr="00715EEF">
        <w:trPr>
          <w:trHeight w:val="129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4 - входят в перечень приоритетных направлений и критических технологий Самарской области</w:t>
            </w:r>
          </w:p>
        </w:tc>
      </w:tr>
      <w:tr w:rsidR="00E12C1A" w:rsidRPr="00A530DB" w:rsidTr="00715EEF">
        <w:trPr>
          <w:trHeight w:val="23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– входят в тематику организации-лидера НТТ, для которой работает автор</w:t>
            </w:r>
          </w:p>
        </w:tc>
      </w:tr>
      <w:tr w:rsidR="00E12C1A" w:rsidRPr="00A530DB" w:rsidTr="00715EEF">
        <w:trPr>
          <w:trHeight w:val="142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Направлена (подготовле</w:t>
            </w:r>
            <w:r>
              <w:rPr>
                <w:b/>
                <w:sz w:val="24"/>
              </w:rPr>
              <w:t>на) публикация в</w:t>
            </w:r>
            <w:r w:rsidRPr="00A530DB">
              <w:rPr>
                <w:b/>
                <w:sz w:val="24"/>
              </w:rPr>
              <w:t xml:space="preserve"> научной печати</w:t>
            </w: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нет</w:t>
            </w:r>
          </w:p>
        </w:tc>
      </w:tr>
      <w:tr w:rsidR="00E12C1A" w:rsidRPr="00A530DB" w:rsidTr="00715EEF">
        <w:trPr>
          <w:trHeight w:val="23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1 - статья направлена в научную печать, но еще не опубликована,</w:t>
            </w:r>
          </w:p>
        </w:tc>
      </w:tr>
      <w:tr w:rsidR="00E12C1A" w:rsidRPr="00A530DB" w:rsidTr="00715EEF">
        <w:trPr>
          <w:trHeight w:val="12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 статья опубликована в журнале, реферируемом в РИНЦ</w:t>
            </w:r>
          </w:p>
        </w:tc>
      </w:tr>
      <w:tr w:rsidR="00E12C1A" w:rsidRPr="00A530DB" w:rsidTr="00715EEF">
        <w:trPr>
          <w:trHeight w:val="22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3 - статья опубликована в журнале из перечня ВАК</w:t>
            </w:r>
          </w:p>
        </w:tc>
      </w:tr>
      <w:tr w:rsidR="00E12C1A" w:rsidRPr="00A530DB" w:rsidTr="00715EEF">
        <w:trPr>
          <w:trHeight w:val="12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4 - статья опубликована в журнале, реферируемом в </w:t>
            </w:r>
            <w:r w:rsidRPr="00A530DB">
              <w:rPr>
                <w:sz w:val="24"/>
                <w:lang w:val="en-US"/>
              </w:rPr>
              <w:t>Scopus</w:t>
            </w:r>
          </w:p>
        </w:tc>
      </w:tr>
      <w:tr w:rsidR="00E12C1A" w:rsidRPr="00A530DB" w:rsidTr="00715EEF">
        <w:trPr>
          <w:trHeight w:val="12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5 - статья опубликована в журнале</w:t>
            </w:r>
            <w:r>
              <w:rPr>
                <w:sz w:val="24"/>
              </w:rPr>
              <w:t>,</w:t>
            </w:r>
            <w:r w:rsidRPr="00A530DB">
              <w:rPr>
                <w:sz w:val="24"/>
              </w:rPr>
              <w:t xml:space="preserve"> реферируемом в </w:t>
            </w:r>
            <w:r>
              <w:rPr>
                <w:sz w:val="24"/>
              </w:rPr>
              <w:t xml:space="preserve">             </w:t>
            </w:r>
            <w:r w:rsidRPr="00A530DB">
              <w:rPr>
                <w:sz w:val="24"/>
                <w:lang w:val="en-US"/>
              </w:rPr>
              <w:t>Web</w:t>
            </w:r>
            <w:r w:rsidRPr="00A530DB">
              <w:rPr>
                <w:sz w:val="24"/>
              </w:rPr>
              <w:t xml:space="preserve"> </w:t>
            </w:r>
            <w:r w:rsidRPr="00A530DB">
              <w:rPr>
                <w:sz w:val="24"/>
                <w:lang w:val="en-US"/>
              </w:rPr>
              <w:t>of</w:t>
            </w:r>
            <w:r w:rsidRPr="00A530DB">
              <w:rPr>
                <w:sz w:val="24"/>
              </w:rPr>
              <w:t xml:space="preserve"> </w:t>
            </w:r>
            <w:r w:rsidRPr="00A530DB">
              <w:rPr>
                <w:sz w:val="24"/>
                <w:lang w:val="en-US"/>
              </w:rPr>
              <w:t>Science</w:t>
            </w:r>
          </w:p>
        </w:tc>
      </w:tr>
      <w:tr w:rsidR="00E12C1A" w:rsidRPr="00A530DB" w:rsidTr="00715EEF">
        <w:trPr>
          <w:trHeight w:val="124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Результаты внедрены или подготовлены к внедрению в сторонних организациях</w:t>
            </w: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результаты  не имеют практического значения</w:t>
            </w:r>
          </w:p>
        </w:tc>
      </w:tr>
      <w:tr w:rsidR="00E12C1A" w:rsidRPr="00A530DB" w:rsidTr="00715EEF">
        <w:trPr>
          <w:trHeight w:val="22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1 - результаты могут быть использованы в конкретной организации (есть справка)</w:t>
            </w:r>
          </w:p>
        </w:tc>
      </w:tr>
      <w:tr w:rsidR="00E12C1A" w:rsidRPr="00A530DB" w:rsidTr="00715EEF">
        <w:trPr>
          <w:trHeight w:val="13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2 - результаты уже используются в конкретной организации (есть справка о внедрении)</w:t>
            </w:r>
          </w:p>
        </w:tc>
      </w:tr>
      <w:tr w:rsidR="00E12C1A" w:rsidRPr="00A530DB" w:rsidTr="00715EEF">
        <w:trPr>
          <w:trHeight w:val="21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3 – </w:t>
            </w:r>
            <w:r w:rsidRPr="00A530DB">
              <w:rPr>
                <w:sz w:val="24"/>
              </w:rPr>
              <w:t>получен грант на реализацию результатов или создание малого предприятия</w:t>
            </w:r>
          </w:p>
        </w:tc>
      </w:tr>
      <w:tr w:rsidR="00E12C1A" w:rsidRPr="00A530DB" w:rsidTr="00715EEF">
        <w:trPr>
          <w:trHeight w:val="12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4 - </w:t>
            </w:r>
            <w:r w:rsidRPr="00A530DB">
              <w:rPr>
                <w:sz w:val="24"/>
              </w:rPr>
              <w:t>результаты уже используются в организации-лидере или функционирует созданное предприятие</w:t>
            </w:r>
          </w:p>
        </w:tc>
      </w:tr>
      <w:tr w:rsidR="00E12C1A" w:rsidRPr="00A530DB" w:rsidTr="00715EEF">
        <w:trPr>
          <w:trHeight w:val="8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5 - </w:t>
            </w:r>
            <w:r w:rsidRPr="00A530DB">
              <w:rPr>
                <w:sz w:val="24"/>
              </w:rPr>
              <w:t>результаты работы защищены патентом или кем-то приобретено право их использования</w:t>
            </w:r>
          </w:p>
        </w:tc>
      </w:tr>
      <w:tr w:rsidR="00E12C1A" w:rsidRPr="00A530DB" w:rsidTr="00715EEF">
        <w:trPr>
          <w:trHeight w:val="209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Представлен глубокий обзор научной проблематики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>0 - анализ отсутствует</w:t>
            </w:r>
          </w:p>
        </w:tc>
      </w:tr>
      <w:tr w:rsidR="00E12C1A" w:rsidRPr="00A530DB" w:rsidTr="00715EEF">
        <w:trPr>
          <w:trHeight w:val="189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участник знает историю развития направления, перспективы, ученых и названия их работ</w:t>
            </w:r>
          </w:p>
        </w:tc>
      </w:tr>
      <w:tr w:rsidR="00E12C1A" w:rsidRPr="00A530DB" w:rsidTr="00715EEF">
        <w:trPr>
          <w:trHeight w:val="19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pStyle w:val="a3"/>
              <w:spacing w:before="0" w:beforeAutospacing="0" w:after="0"/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pStyle w:val="a3"/>
              <w:spacing w:before="0" w:beforeAutospacing="0" w:after="0"/>
            </w:pPr>
            <w:r w:rsidRPr="00A530DB">
              <w:t>2 – знает об отдельных научных школах в России и за рубежом, их отличиях, различные точки зрения приводятся без обсуждения</w:t>
            </w:r>
          </w:p>
        </w:tc>
      </w:tr>
      <w:tr w:rsidR="00E12C1A" w:rsidRPr="00A530DB" w:rsidTr="00715EEF">
        <w:trPr>
          <w:trHeight w:val="18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знает об отдельных научных школах в России и за рубежом, их отличиях, различные точки зрения приводятся и обсуждаются</w:t>
            </w:r>
          </w:p>
        </w:tc>
      </w:tr>
      <w:tr w:rsidR="00E12C1A" w:rsidRPr="00A530DB" w:rsidTr="00715EEF">
        <w:trPr>
          <w:trHeight w:val="19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– подробно знает о работах организации-лидера НТТ, ее партнерах и конкурентах</w:t>
            </w:r>
          </w:p>
        </w:tc>
      </w:tr>
      <w:tr w:rsidR="00E12C1A" w:rsidRPr="00A530DB" w:rsidTr="00715EEF">
        <w:trPr>
          <w:trHeight w:val="14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– кроме 4,подробно увязывает свою работу с исторической логикой развития всего направления</w:t>
            </w:r>
          </w:p>
        </w:tc>
      </w:tr>
      <w:tr w:rsidR="00E12C1A" w:rsidRPr="00A530DB" w:rsidTr="00715EEF">
        <w:trPr>
          <w:trHeight w:val="62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Используются теоретические методы (математические, понятийный аппа</w:t>
            </w:r>
            <w:r>
              <w:rPr>
                <w:b/>
                <w:sz w:val="24"/>
              </w:rPr>
              <w:t xml:space="preserve">рат </w:t>
            </w:r>
            <w:r w:rsidRPr="00A530DB">
              <w:rPr>
                <w:b/>
                <w:sz w:val="24"/>
              </w:rPr>
              <w:t>социально-гуманитарного научного познания)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нет,</w:t>
            </w:r>
          </w:p>
        </w:tc>
      </w:tr>
      <w:tr w:rsidR="00E12C1A" w:rsidRPr="00A530DB" w:rsidTr="00715EEF">
        <w:trPr>
          <w:trHeight w:val="256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– традиционный, несложный аппарат, </w:t>
            </w:r>
            <w:r w:rsidRPr="00A530DB">
              <w:rPr>
                <w:sz w:val="24"/>
              </w:rPr>
              <w:t>в основном, руководителем</w:t>
            </w:r>
          </w:p>
        </w:tc>
      </w:tr>
      <w:tr w:rsidR="00E12C1A" w:rsidRPr="00A530DB" w:rsidTr="00715EEF">
        <w:trPr>
          <w:trHeight w:val="233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2 – тр</w:t>
            </w:r>
            <w:r>
              <w:rPr>
                <w:sz w:val="24"/>
              </w:rPr>
              <w:t xml:space="preserve">адиционный, несложный аппарат, </w:t>
            </w:r>
            <w:r w:rsidRPr="00A530DB">
              <w:rPr>
                <w:sz w:val="24"/>
              </w:rPr>
              <w:t>в основном, самостоятельно</w:t>
            </w:r>
          </w:p>
        </w:tc>
      </w:tr>
      <w:tr w:rsidR="00E12C1A" w:rsidRPr="00A530DB" w:rsidTr="00715EEF">
        <w:trPr>
          <w:trHeight w:val="18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3 - достаточно сложный аппарат, в основном, руководителем</w:t>
            </w:r>
          </w:p>
        </w:tc>
      </w:tr>
      <w:tr w:rsidR="00E12C1A" w:rsidRPr="00A530DB" w:rsidTr="00715EEF">
        <w:trPr>
          <w:trHeight w:val="131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4 - достаточно сложный аппарат, в основном, самостоятельно</w:t>
            </w:r>
          </w:p>
        </w:tc>
      </w:tr>
      <w:tr w:rsidR="00E12C1A" w:rsidRPr="00A530DB" w:rsidTr="00715EEF">
        <w:trPr>
          <w:trHeight w:val="233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–</w:t>
            </w:r>
            <w:r>
              <w:rPr>
                <w:sz w:val="24"/>
              </w:rPr>
              <w:t xml:space="preserve"> </w:t>
            </w:r>
            <w:r w:rsidRPr="00A530DB">
              <w:rPr>
                <w:sz w:val="24"/>
              </w:rPr>
              <w:t>междисциплинарные методы, выходящие за рамки отдельного научного направления</w:t>
            </w:r>
          </w:p>
        </w:tc>
      </w:tr>
      <w:tr w:rsidR="00E12C1A" w:rsidRPr="00A530DB" w:rsidTr="00715EEF">
        <w:trPr>
          <w:trHeight w:val="240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Получены новые научные результаты</w:t>
            </w: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– новые научные результаты отсутствуют</w:t>
            </w:r>
          </w:p>
        </w:tc>
      </w:tr>
      <w:tr w:rsidR="00E12C1A" w:rsidRPr="00A530DB" w:rsidTr="00715EEF">
        <w:trPr>
          <w:trHeight w:val="13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принадлежат, в основном, руководителю, но участник их использует в работе</w:t>
            </w:r>
          </w:p>
        </w:tc>
      </w:tr>
      <w:tr w:rsidR="00E12C1A" w:rsidRPr="00A530DB" w:rsidTr="00715EEF">
        <w:trPr>
          <w:trHeight w:val="217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 получены совместно с руководителем, не очень значительны, не могут быть опубликованы</w:t>
            </w:r>
          </w:p>
        </w:tc>
      </w:tr>
      <w:tr w:rsidR="00E12C1A" w:rsidRPr="00A530DB" w:rsidTr="00715EEF">
        <w:trPr>
          <w:trHeight w:val="12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получены, в основном, участником, не очень значительны, не могут быть опубликованы</w:t>
            </w:r>
          </w:p>
        </w:tc>
      </w:tr>
      <w:tr w:rsidR="00E12C1A" w:rsidRPr="00A530DB" w:rsidTr="00715EEF">
        <w:trPr>
          <w:trHeight w:val="22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– получены совместно с руководителем, значительны, могут быть опубликованы</w:t>
            </w:r>
          </w:p>
        </w:tc>
      </w:tr>
      <w:tr w:rsidR="00E12C1A" w:rsidRPr="00A530DB" w:rsidTr="00715EEF">
        <w:trPr>
          <w:trHeight w:val="127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– получены, в основном, самим участником, значительны, могут быть опубликованы</w:t>
            </w:r>
          </w:p>
        </w:tc>
      </w:tr>
      <w:tr w:rsidR="00E12C1A" w:rsidRPr="00A530DB" w:rsidTr="00715EEF">
        <w:trPr>
          <w:trHeight w:val="62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Имеются собственные оригинальные идеи участника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оригинальные идеи отсутствуют</w:t>
            </w:r>
          </w:p>
        </w:tc>
      </w:tr>
      <w:tr w:rsidR="00E12C1A" w:rsidRPr="00A530DB" w:rsidTr="00715EEF">
        <w:trPr>
          <w:trHeight w:val="25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отражены незначительные элементы оригинальности мышления автора</w:t>
            </w:r>
          </w:p>
        </w:tc>
      </w:tr>
      <w:tr w:rsidR="00E12C1A" w:rsidRPr="00A530DB" w:rsidTr="00715EEF">
        <w:trPr>
          <w:trHeight w:val="14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pStyle w:val="a3"/>
              <w:spacing w:before="0" w:beforeAutospacing="0" w:after="0"/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pStyle w:val="a3"/>
              <w:spacing w:before="0" w:beforeAutospacing="0" w:after="0"/>
            </w:pPr>
            <w:r w:rsidRPr="00A530DB">
              <w:t>2 – предложены оригинальные варианты развития идей других исследователей,</w:t>
            </w:r>
          </w:p>
        </w:tc>
      </w:tr>
      <w:tr w:rsidR="00E12C1A" w:rsidRPr="00A530DB" w:rsidTr="00715EEF">
        <w:trPr>
          <w:trHeight w:val="18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pStyle w:val="a3"/>
              <w:spacing w:before="0" w:beforeAutospacing="0" w:after="0"/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pStyle w:val="a3"/>
              <w:spacing w:before="0" w:beforeAutospacing="0" w:after="0"/>
            </w:pPr>
            <w:r w:rsidRPr="00A530DB">
              <w:t>3 - предложены оригинальные идеи самим автором без достаточной аргументации,</w:t>
            </w:r>
          </w:p>
        </w:tc>
      </w:tr>
      <w:tr w:rsidR="00E12C1A" w:rsidRPr="00A530DB" w:rsidTr="00715EEF">
        <w:trPr>
          <w:trHeight w:val="12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4 - предложены оригинальные идеи с достаточной для обоснования аргументацией</w:t>
            </w:r>
          </w:p>
        </w:tc>
      </w:tr>
      <w:tr w:rsidR="00E12C1A" w:rsidRPr="00A530DB" w:rsidTr="00715EEF">
        <w:trPr>
          <w:trHeight w:val="221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– дана неожиданная, парадоксальная интерпретация результатов работы и ее выводов</w:t>
            </w:r>
          </w:p>
        </w:tc>
      </w:tr>
      <w:tr w:rsidR="00E12C1A" w:rsidRPr="00A530DB" w:rsidTr="00715EEF">
        <w:trPr>
          <w:trHeight w:val="73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Имеется глубокий анализ литературы (по авторам и времени)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отсутствует,</w:t>
            </w:r>
          </w:p>
        </w:tc>
      </w:tr>
      <w:tr w:rsidR="00E12C1A" w:rsidRPr="00A530DB" w:rsidTr="00715EEF">
        <w:trPr>
          <w:trHeight w:val="16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1 - целиком заимствован, </w:t>
            </w:r>
            <w:r w:rsidRPr="00A530DB">
              <w:rPr>
                <w:sz w:val="24"/>
              </w:rPr>
              <w:t>участник этим материалом не владеет</w:t>
            </w:r>
          </w:p>
        </w:tc>
      </w:tr>
      <w:tr w:rsidR="00E12C1A" w:rsidRPr="00A530DB" w:rsidTr="00715EEF">
        <w:trPr>
          <w:trHeight w:val="10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2 – заимствован, но увязан с работой, участник этим </w:t>
            </w:r>
            <w:r w:rsidRPr="00A530DB">
              <w:rPr>
                <w:sz w:val="24"/>
              </w:rPr>
              <w:lastRenderedPageBreak/>
              <w:t>материалом владеет и его использует</w:t>
            </w:r>
          </w:p>
        </w:tc>
      </w:tr>
      <w:tr w:rsidR="00E12C1A" w:rsidRPr="00A530DB" w:rsidTr="00715EEF">
        <w:trPr>
          <w:trHeight w:val="19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3 - выполнен самостоятельно по нескольким Интернет-источникам с перекрестным сопоставлением</w:t>
            </w:r>
          </w:p>
        </w:tc>
      </w:tr>
      <w:tr w:rsidR="00E12C1A" w:rsidRPr="00A530DB" w:rsidTr="00715EEF">
        <w:trPr>
          <w:trHeight w:val="25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4 - выполнен по </w:t>
            </w:r>
            <w:r w:rsidRPr="00A530DB">
              <w:rPr>
                <w:sz w:val="24"/>
              </w:rPr>
              <w:t>Интернету и журнальным статьям (&gt; 6) с перекрестным сопоставлением</w:t>
            </w:r>
          </w:p>
        </w:tc>
      </w:tr>
      <w:tr w:rsidR="00E12C1A" w:rsidRPr="00A530DB" w:rsidTr="00715EEF">
        <w:trPr>
          <w:trHeight w:val="15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5 -  анализ выполнен самостоятельно, в том числе и по зарубежным источникам, на высоком уровне</w:t>
            </w:r>
          </w:p>
        </w:tc>
      </w:tr>
      <w:tr w:rsidR="00E12C1A" w:rsidRPr="00A530DB" w:rsidTr="00715EEF">
        <w:trPr>
          <w:trHeight w:val="188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Используются/разработаны специальные технологии проведения исследований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– не используются, не разработаны,</w:t>
            </w:r>
          </w:p>
        </w:tc>
      </w:tr>
      <w:tr w:rsidR="00E12C1A" w:rsidRPr="00A530DB" w:rsidTr="00715EEF">
        <w:trPr>
          <w:trHeight w:val="133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используются традиционные технологии</w:t>
            </w:r>
          </w:p>
        </w:tc>
      </w:tr>
      <w:tr w:rsidR="00E12C1A" w:rsidRPr="00A530DB" w:rsidTr="00715EEF">
        <w:trPr>
          <w:trHeight w:val="8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 используются новые технологии, нестандартное оборудование, программное обеспечение</w:t>
            </w:r>
          </w:p>
        </w:tc>
      </w:tr>
      <w:tr w:rsidR="00E12C1A" w:rsidRPr="00A530DB" w:rsidTr="00715EEF">
        <w:trPr>
          <w:trHeight w:val="18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разрабатываются новые технологии, нестандартное оборудование, программное обеспечение</w:t>
            </w:r>
          </w:p>
        </w:tc>
      </w:tr>
      <w:tr w:rsidR="00E12C1A" w:rsidRPr="00A530DB" w:rsidTr="00715EEF">
        <w:trPr>
          <w:trHeight w:val="18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– используются уникальное оборудование, дорогостоящее программное обеспечение</w:t>
            </w:r>
          </w:p>
        </w:tc>
      </w:tr>
      <w:tr w:rsidR="00E12C1A" w:rsidRPr="00A530DB" w:rsidTr="00715EEF">
        <w:trPr>
          <w:trHeight w:val="18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5 - разрабатываются уникальные продукты, работа ведется с международных коллективах</w:t>
            </w:r>
          </w:p>
        </w:tc>
      </w:tr>
      <w:tr w:rsidR="00E12C1A" w:rsidRPr="00A530DB" w:rsidTr="00715EEF">
        <w:trPr>
          <w:trHeight w:val="135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Масштабность предполагаемых последствий полной реализации работы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незаметные</w:t>
            </w:r>
          </w:p>
        </w:tc>
      </w:tr>
      <w:tr w:rsidR="00E12C1A" w:rsidRPr="00A530DB" w:rsidTr="00715EEF">
        <w:trPr>
          <w:trHeight w:val="231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аналогичны нескольким ссылкам в научной печати</w:t>
            </w:r>
          </w:p>
        </w:tc>
      </w:tr>
      <w:tr w:rsidR="00E12C1A" w:rsidRPr="00A530DB" w:rsidTr="00715EEF">
        <w:trPr>
          <w:trHeight w:val="22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–аналогичны повышению эффективности производственных процессов на отдельном предприятии</w:t>
            </w:r>
          </w:p>
        </w:tc>
      </w:tr>
      <w:tr w:rsidR="00E12C1A" w:rsidRPr="00A530DB" w:rsidTr="00715EEF">
        <w:trPr>
          <w:trHeight w:val="11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аналогичны выпуску предприятием нового вида продукции</w:t>
            </w:r>
          </w:p>
        </w:tc>
      </w:tr>
      <w:tr w:rsidR="00E12C1A" w:rsidRPr="00A530DB" w:rsidTr="00715EEF">
        <w:trPr>
          <w:trHeight w:val="127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4 – аналогичны строительству новых предприятий для выпуска качественно новой продукции</w:t>
            </w:r>
          </w:p>
        </w:tc>
      </w:tr>
      <w:tr w:rsidR="00E12C1A" w:rsidRPr="00A530DB" w:rsidTr="00715EEF">
        <w:trPr>
          <w:trHeight w:val="126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5 – аналогичны созданию новых </w:t>
            </w:r>
            <w:proofErr w:type="spellStart"/>
            <w:r w:rsidRPr="00A530DB">
              <w:rPr>
                <w:sz w:val="24"/>
              </w:rPr>
              <w:t>подотраслей</w:t>
            </w:r>
            <w:proofErr w:type="spellEnd"/>
            <w:r w:rsidRPr="00A530DB">
              <w:rPr>
                <w:sz w:val="24"/>
              </w:rPr>
              <w:t xml:space="preserve"> промышленности</w:t>
            </w:r>
          </w:p>
        </w:tc>
      </w:tr>
      <w:tr w:rsidR="00E12C1A" w:rsidRPr="00A530DB" w:rsidTr="00715EEF">
        <w:trPr>
          <w:trHeight w:val="132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Масштабность проведенного исследования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0 - незначительна,</w:t>
            </w:r>
          </w:p>
        </w:tc>
      </w:tr>
      <w:tr w:rsidR="00E12C1A" w:rsidRPr="00A530DB" w:rsidTr="00715EEF">
        <w:trPr>
          <w:trHeight w:val="116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1 – по  небольшому числу параметров, направлений, не дает существенных выводов</w:t>
            </w:r>
          </w:p>
        </w:tc>
      </w:tr>
      <w:tr w:rsidR="00E12C1A" w:rsidRPr="00A530DB" w:rsidTr="00715EEF">
        <w:trPr>
          <w:trHeight w:val="171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2 – по  небольшому числу параметров, направлений, но приводит к существенным выводам</w:t>
            </w:r>
          </w:p>
        </w:tc>
      </w:tr>
      <w:tr w:rsidR="00E12C1A" w:rsidRPr="00A530DB" w:rsidTr="00715EEF">
        <w:trPr>
          <w:trHeight w:val="11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3 – проводится с помощью специально разработанных средств</w:t>
            </w:r>
          </w:p>
        </w:tc>
      </w:tr>
      <w:tr w:rsidR="00E12C1A" w:rsidRPr="00A530DB" w:rsidTr="00715EEF">
        <w:trPr>
          <w:trHeight w:val="205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>
              <w:rPr>
                <w:sz w:val="24"/>
              </w:rPr>
              <w:t xml:space="preserve">4 – кроме 3, проводится </w:t>
            </w:r>
            <w:r w:rsidRPr="00A530DB">
              <w:rPr>
                <w:sz w:val="24"/>
              </w:rPr>
              <w:t>на большом материале, приводит к существенным выводам</w:t>
            </w:r>
          </w:p>
        </w:tc>
      </w:tr>
      <w:tr w:rsidR="00E12C1A" w:rsidRPr="00A530DB" w:rsidTr="00715EEF">
        <w:trPr>
          <w:trHeight w:val="137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530DB">
              <w:rPr>
                <w:sz w:val="24"/>
              </w:rPr>
              <w:t>5 – кроме 4, значительно меняет обычные представления об объекте исследования</w:t>
            </w:r>
          </w:p>
        </w:tc>
      </w:tr>
      <w:tr w:rsidR="00E12C1A" w:rsidRPr="00A530DB" w:rsidTr="00715EEF">
        <w:trPr>
          <w:trHeight w:val="198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Качество оформления представленных результатов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0 – неряшливое, неграмотное, непо</w:t>
            </w:r>
            <w:r>
              <w:rPr>
                <w:sz w:val="24"/>
              </w:rPr>
              <w:t xml:space="preserve">нятное описание </w:t>
            </w:r>
            <w:r w:rsidRPr="00A530DB">
              <w:rPr>
                <w:sz w:val="24"/>
              </w:rPr>
              <w:t>рабо</w:t>
            </w:r>
            <w:r>
              <w:rPr>
                <w:sz w:val="24"/>
              </w:rPr>
              <w:t xml:space="preserve">ты, присутствует </w:t>
            </w:r>
            <w:r w:rsidRPr="00A530DB">
              <w:rPr>
                <w:sz w:val="24"/>
              </w:rPr>
              <w:t>плагиат</w:t>
            </w:r>
          </w:p>
        </w:tc>
      </w:tr>
      <w:tr w:rsidR="00E12C1A" w:rsidRPr="00A530DB" w:rsidTr="00715EEF">
        <w:trPr>
          <w:trHeight w:val="89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1 – оформлена аккуратно, грамотно, но ключевые положения и выводы не обоснованы</w:t>
            </w:r>
          </w:p>
        </w:tc>
      </w:tr>
      <w:tr w:rsidR="00E12C1A" w:rsidRPr="00A530DB" w:rsidTr="00715EEF">
        <w:trPr>
          <w:trHeight w:val="178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2 – оформлена аккуратно, грамотно, но не все ключевые положения и выводы имеют обоснование</w:t>
            </w:r>
          </w:p>
        </w:tc>
      </w:tr>
      <w:tr w:rsidR="00E12C1A" w:rsidRPr="00A530DB" w:rsidTr="00715EEF">
        <w:trPr>
          <w:trHeight w:val="137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rPr>
                <w:sz w:val="24"/>
              </w:rPr>
            </w:pPr>
            <w:r w:rsidRPr="00A21B1E">
              <w:rPr>
                <w:sz w:val="24"/>
              </w:rPr>
              <w:t>3 – оформлена аккуратно, грамотно, все ключевые положения и выводы имеют обоснование</w:t>
            </w:r>
          </w:p>
        </w:tc>
      </w:tr>
      <w:tr w:rsidR="00E12C1A" w:rsidRPr="00A530DB" w:rsidTr="00715EEF">
        <w:trPr>
          <w:trHeight w:val="141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4 – кроме 3, использованы известные специальные средства, облегчающие понимание работы</w:t>
            </w:r>
          </w:p>
        </w:tc>
      </w:tr>
      <w:tr w:rsidR="00E12C1A" w:rsidRPr="00A530DB" w:rsidTr="00715EEF">
        <w:trPr>
          <w:trHeight w:val="230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– кроме 3, участником применены оригинальные приемы, облегчающие понимание работы</w:t>
            </w:r>
          </w:p>
        </w:tc>
      </w:tr>
      <w:tr w:rsidR="00E12C1A" w:rsidRPr="00A530DB" w:rsidTr="00715EEF">
        <w:trPr>
          <w:trHeight w:val="163"/>
          <w:jc w:val="center"/>
        </w:trPr>
        <w:tc>
          <w:tcPr>
            <w:tcW w:w="1675" w:type="pct"/>
            <w:vMerge w:val="restart"/>
          </w:tcPr>
          <w:p w:rsidR="00E12C1A" w:rsidRPr="00190E07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Качество доклада и ответов на  вопросы при защите работы</w:t>
            </w: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0 - не может четко объяснить суть работы, ответить на вопросы</w:t>
            </w:r>
          </w:p>
        </w:tc>
      </w:tr>
      <w:tr w:rsidR="00E12C1A" w:rsidRPr="00A530DB" w:rsidTr="00715EEF">
        <w:trPr>
          <w:trHeight w:val="25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1 - понимает, что докладывает, но не может четко объяснить, ответить на вопросы, говорит тихо</w:t>
            </w:r>
          </w:p>
        </w:tc>
      </w:tr>
      <w:tr w:rsidR="00E12C1A" w:rsidRPr="00A530DB" w:rsidTr="00715EEF">
        <w:trPr>
          <w:trHeight w:val="23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2 - докладывает самостоятельно, четко, громко, однако не может ответить на большинство вопросов</w:t>
            </w:r>
          </w:p>
        </w:tc>
      </w:tr>
      <w:tr w:rsidR="00E12C1A" w:rsidRPr="00A530DB" w:rsidTr="00715EEF">
        <w:trPr>
          <w:trHeight w:val="124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3 - докладывает самостоятельно, четко, громко, отвечает на все вопросы</w:t>
            </w:r>
          </w:p>
        </w:tc>
      </w:tr>
      <w:tr w:rsidR="00E12C1A" w:rsidRPr="00A530DB" w:rsidTr="00715EEF">
        <w:trPr>
          <w:trHeight w:val="212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4 -  кроме 3, использует дополнительные средства усиления доклада</w:t>
            </w:r>
          </w:p>
        </w:tc>
      </w:tr>
      <w:tr w:rsidR="00E12C1A" w:rsidRPr="00A530DB" w:rsidTr="00715EEF">
        <w:trPr>
          <w:trHeight w:val="129"/>
          <w:jc w:val="center"/>
        </w:trPr>
        <w:tc>
          <w:tcPr>
            <w:tcW w:w="1675" w:type="pct"/>
            <w:vMerge/>
          </w:tcPr>
          <w:p w:rsidR="00E12C1A" w:rsidRPr="00190E07" w:rsidRDefault="00E12C1A" w:rsidP="00715EEF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E12C1A" w:rsidRPr="00A530DB" w:rsidRDefault="00E12C1A" w:rsidP="00715EEF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5 - кроме 4, доклад производит выдающееся впечатление</w:t>
            </w:r>
          </w:p>
        </w:tc>
      </w:tr>
    </w:tbl>
    <w:p w:rsidR="00E12C1A" w:rsidRDefault="00E12C1A" w:rsidP="00E12C1A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E12C1A" w:rsidRPr="00A711BF" w:rsidRDefault="00E12C1A" w:rsidP="00E12C1A">
      <w:pPr>
        <w:shd w:val="clear" w:color="auto" w:fill="FFFFFF"/>
        <w:spacing w:line="360" w:lineRule="auto"/>
        <w:ind w:firstLine="709"/>
        <w:jc w:val="right"/>
        <w:rPr>
          <w:b/>
          <w:sz w:val="28"/>
          <w:szCs w:val="28"/>
        </w:rPr>
      </w:pPr>
      <w:r w:rsidRPr="00A711BF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:rsidR="00E12C1A" w:rsidRDefault="00E12C1A" w:rsidP="00E12C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12C1A" w:rsidRPr="00907C89" w:rsidRDefault="00E12C1A" w:rsidP="00E12C1A">
      <w:pPr>
        <w:shd w:val="clear" w:color="auto" w:fill="FFFFFF"/>
        <w:spacing w:line="360" w:lineRule="auto"/>
        <w:ind w:firstLine="709"/>
        <w:jc w:val="center"/>
        <w:rPr>
          <w:b/>
          <w:sz w:val="24"/>
        </w:rPr>
      </w:pPr>
      <w:r w:rsidRPr="00907C89">
        <w:rPr>
          <w:b/>
          <w:sz w:val="24"/>
        </w:rPr>
        <w:t>Отрасли науки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Математика;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Физика;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Химия;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Биология и медицина;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География и краеведение;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Информатика и информационные технологии;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Экология и сельское хозяйство;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Экономика и менеджмент;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Авиационная и космическая техника, механика и астрономия;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Строительство, архитектура и охрана среды;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Техническое творчество, энергетика и транспорт;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Машиностроение и робототехника;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Русский язык;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Литература;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История;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Обществознание и право;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Социология;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Психология и педагогика;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Культурология и искусствоведение;</w:t>
      </w:r>
    </w:p>
    <w:p w:rsidR="00E12C1A" w:rsidRPr="00907C89" w:rsidRDefault="00E12C1A" w:rsidP="00E12C1A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Иностранные языки.</w:t>
      </w:r>
    </w:p>
    <w:p w:rsidR="007B57C4" w:rsidRDefault="007B57C4"/>
    <w:sectPr w:rsidR="007B57C4" w:rsidSect="00BC4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9BB"/>
    <w:multiLevelType w:val="hybridMultilevel"/>
    <w:tmpl w:val="98B2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7287"/>
    <w:multiLevelType w:val="hybridMultilevel"/>
    <w:tmpl w:val="E79E3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AD"/>
    <w:rsid w:val="00194CB7"/>
    <w:rsid w:val="00234AF3"/>
    <w:rsid w:val="003A1CAD"/>
    <w:rsid w:val="003F3485"/>
    <w:rsid w:val="004970CC"/>
    <w:rsid w:val="006C15B3"/>
    <w:rsid w:val="007B57C4"/>
    <w:rsid w:val="00897D8C"/>
    <w:rsid w:val="00B50972"/>
    <w:rsid w:val="00BC4A23"/>
    <w:rsid w:val="00C335CA"/>
    <w:rsid w:val="00CC3B91"/>
    <w:rsid w:val="00E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47A4"/>
  <w15:docId w15:val="{5D7ED516-9F0A-415A-8D35-CC8CC15F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1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2C1A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Cергеевна Петрова</cp:lastModifiedBy>
  <cp:revision>13</cp:revision>
  <dcterms:created xsi:type="dcterms:W3CDTF">2020-06-03T09:45:00Z</dcterms:created>
  <dcterms:modified xsi:type="dcterms:W3CDTF">2022-09-15T06:44:00Z</dcterms:modified>
</cp:coreProperties>
</file>