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3A" w:rsidRDefault="002D2785" w:rsidP="002D2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785">
        <w:rPr>
          <w:rFonts w:ascii="Times New Roman" w:hAnsi="Times New Roman" w:cs="Times New Roman"/>
          <w:sz w:val="28"/>
          <w:szCs w:val="28"/>
        </w:rPr>
        <w:t>Заявка</w:t>
      </w:r>
      <w:r w:rsidR="00DA620B">
        <w:rPr>
          <w:rFonts w:ascii="Times New Roman" w:hAnsi="Times New Roman" w:cs="Times New Roman"/>
          <w:sz w:val="28"/>
          <w:szCs w:val="28"/>
        </w:rPr>
        <w:t xml:space="preserve"> </w:t>
      </w:r>
      <w:r w:rsidR="00D47AB9">
        <w:rPr>
          <w:rFonts w:ascii="Times New Roman" w:hAnsi="Times New Roman" w:cs="Times New Roman"/>
          <w:sz w:val="28"/>
          <w:szCs w:val="28"/>
        </w:rPr>
        <w:t>Ведущей исследовательской группы</w:t>
      </w:r>
      <w:bookmarkStart w:id="0" w:name="_GoBack"/>
      <w:bookmarkEnd w:id="0"/>
      <w:r w:rsidR="00D85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1E9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</w:p>
    <w:p w:rsidR="002D2785" w:rsidRPr="00003FE1" w:rsidRDefault="00D851E9" w:rsidP="002D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E1">
        <w:rPr>
          <w:rFonts w:ascii="Times New Roman" w:hAnsi="Times New Roman" w:cs="Times New Roman"/>
          <w:b/>
          <w:sz w:val="28"/>
          <w:szCs w:val="28"/>
        </w:rPr>
        <w:t>1.</w:t>
      </w:r>
      <w:r w:rsidR="00003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785" w:rsidRPr="00003FE1">
        <w:rPr>
          <w:rFonts w:ascii="Times New Roman" w:hAnsi="Times New Roman" w:cs="Times New Roman"/>
          <w:b/>
          <w:sz w:val="28"/>
          <w:szCs w:val="28"/>
        </w:rPr>
        <w:t>Полное наименование ВИГ:</w:t>
      </w:r>
    </w:p>
    <w:p w:rsidR="002D2785" w:rsidRDefault="002D2785" w:rsidP="002D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</w:t>
      </w:r>
    </w:p>
    <w:p w:rsidR="002D2785" w:rsidRDefault="00D851E9" w:rsidP="002D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направления:</w:t>
      </w:r>
    </w:p>
    <w:p w:rsidR="00014A1B" w:rsidRDefault="00014A1B" w:rsidP="002D2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785" w:rsidRPr="00003FE1" w:rsidRDefault="00003FE1" w:rsidP="002D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E1">
        <w:rPr>
          <w:rFonts w:ascii="Times New Roman" w:hAnsi="Times New Roman" w:cs="Times New Roman"/>
          <w:b/>
          <w:sz w:val="28"/>
          <w:szCs w:val="28"/>
        </w:rPr>
        <w:t>2</w:t>
      </w:r>
      <w:r w:rsidR="00D851E9" w:rsidRPr="00003F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1E9" w:rsidRPr="00003FE1">
        <w:rPr>
          <w:rFonts w:ascii="Times New Roman" w:hAnsi="Times New Roman" w:cs="Times New Roman"/>
          <w:b/>
          <w:sz w:val="28"/>
          <w:szCs w:val="28"/>
        </w:rPr>
        <w:t>Краткая аннотация.</w:t>
      </w:r>
    </w:p>
    <w:p w:rsidR="00014A1B" w:rsidRDefault="00014A1B" w:rsidP="002D2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785" w:rsidRPr="00003FE1" w:rsidRDefault="00003FE1" w:rsidP="002D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E1">
        <w:rPr>
          <w:rFonts w:ascii="Times New Roman" w:hAnsi="Times New Roman" w:cs="Times New Roman"/>
          <w:b/>
          <w:sz w:val="28"/>
          <w:szCs w:val="28"/>
        </w:rPr>
        <w:t>3</w:t>
      </w:r>
      <w:r w:rsidR="00D851E9" w:rsidRPr="00003F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785" w:rsidRPr="00003FE1">
        <w:rPr>
          <w:rFonts w:ascii="Times New Roman" w:hAnsi="Times New Roman" w:cs="Times New Roman"/>
          <w:b/>
          <w:sz w:val="28"/>
          <w:szCs w:val="28"/>
        </w:rPr>
        <w:t>Списо</w:t>
      </w:r>
      <w:r w:rsidR="00014A1B" w:rsidRPr="00003FE1">
        <w:rPr>
          <w:rFonts w:ascii="Times New Roman" w:hAnsi="Times New Roman" w:cs="Times New Roman"/>
          <w:b/>
          <w:sz w:val="28"/>
          <w:szCs w:val="28"/>
        </w:rPr>
        <w:t>к имеющихся публикаций по теме.</w:t>
      </w:r>
    </w:p>
    <w:p w:rsidR="00014A1B" w:rsidRDefault="00014A1B" w:rsidP="002D2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785" w:rsidRPr="00003FE1" w:rsidRDefault="00003FE1" w:rsidP="002D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E1">
        <w:rPr>
          <w:rFonts w:ascii="Times New Roman" w:hAnsi="Times New Roman" w:cs="Times New Roman"/>
          <w:b/>
          <w:sz w:val="28"/>
          <w:szCs w:val="28"/>
        </w:rPr>
        <w:t>4</w:t>
      </w:r>
      <w:r w:rsidR="00D851E9" w:rsidRPr="00003F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785" w:rsidRPr="00003FE1">
        <w:rPr>
          <w:rFonts w:ascii="Times New Roman" w:hAnsi="Times New Roman" w:cs="Times New Roman"/>
          <w:b/>
          <w:sz w:val="28"/>
          <w:szCs w:val="28"/>
        </w:rPr>
        <w:t xml:space="preserve">Состав ВИГ с функциональными обязанностями </w:t>
      </w:r>
      <w:r w:rsidR="00D851E9" w:rsidRPr="00003FE1">
        <w:rPr>
          <w:rFonts w:ascii="Times New Roman" w:hAnsi="Times New Roman" w:cs="Times New Roman"/>
          <w:b/>
          <w:sz w:val="28"/>
          <w:szCs w:val="28"/>
        </w:rPr>
        <w:t>исследователей</w:t>
      </w:r>
      <w:r w:rsidR="002D2785" w:rsidRPr="00003FE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4645"/>
        <w:gridCol w:w="9321"/>
      </w:tblGrid>
      <w:tr w:rsidR="00014A1B" w:rsidTr="003F19E1">
        <w:tc>
          <w:tcPr>
            <w:tcW w:w="204" w:type="pct"/>
          </w:tcPr>
          <w:p w:rsidR="00014A1B" w:rsidRPr="00014A1B" w:rsidRDefault="00014A1B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4A1B" w:rsidRDefault="00014A1B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95" w:type="pct"/>
          </w:tcPr>
          <w:p w:rsidR="00014A1B" w:rsidRDefault="00014A1B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01" w:type="pct"/>
          </w:tcPr>
          <w:p w:rsidR="00014A1B" w:rsidRDefault="00014A1B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обязанности исследователей</w:t>
            </w:r>
          </w:p>
        </w:tc>
      </w:tr>
      <w:tr w:rsidR="00014A1B" w:rsidTr="003F19E1">
        <w:tc>
          <w:tcPr>
            <w:tcW w:w="204" w:type="pct"/>
          </w:tcPr>
          <w:p w:rsidR="00014A1B" w:rsidRDefault="00014A1B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pct"/>
          </w:tcPr>
          <w:p w:rsidR="00014A1B" w:rsidRDefault="00014A1B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pct"/>
          </w:tcPr>
          <w:p w:rsidR="00014A1B" w:rsidRDefault="00014A1B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785" w:rsidRDefault="002D2785" w:rsidP="002D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85" w:rsidRPr="00003FE1" w:rsidRDefault="00003FE1" w:rsidP="002D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E1">
        <w:rPr>
          <w:rFonts w:ascii="Times New Roman" w:hAnsi="Times New Roman" w:cs="Times New Roman"/>
          <w:b/>
          <w:sz w:val="28"/>
          <w:szCs w:val="28"/>
        </w:rPr>
        <w:t>5</w:t>
      </w:r>
      <w:r w:rsidR="00D851E9" w:rsidRPr="00003F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785" w:rsidRPr="00003FE1">
        <w:rPr>
          <w:rFonts w:ascii="Times New Roman" w:hAnsi="Times New Roman" w:cs="Times New Roman"/>
          <w:b/>
          <w:sz w:val="28"/>
          <w:szCs w:val="28"/>
        </w:rPr>
        <w:t>Дорожная карта ВИГ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2"/>
        <w:gridCol w:w="2094"/>
        <w:gridCol w:w="1121"/>
        <w:gridCol w:w="1727"/>
        <w:gridCol w:w="850"/>
        <w:gridCol w:w="850"/>
        <w:gridCol w:w="850"/>
        <w:gridCol w:w="2114"/>
        <w:gridCol w:w="2140"/>
        <w:gridCol w:w="2152"/>
      </w:tblGrid>
      <w:tr w:rsidR="00D851E9" w:rsidRPr="00D851E9" w:rsidTr="00014A1B">
        <w:trPr>
          <w:trHeight w:val="685"/>
        </w:trPr>
        <w:tc>
          <w:tcPr>
            <w:tcW w:w="227" w:type="pct"/>
            <w:vMerge w:val="restar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9" w:type="pct"/>
            <w:vMerge w:val="restart"/>
          </w:tcPr>
          <w:p w:rsidR="00D851E9" w:rsidRPr="00014A1B" w:rsidRDefault="00D851E9" w:rsidP="00D8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Наименование тем исследований</w:t>
            </w:r>
          </w:p>
        </w:tc>
        <w:tc>
          <w:tcPr>
            <w:tcW w:w="978" w:type="pct"/>
            <w:gridSpan w:val="2"/>
          </w:tcPr>
          <w:p w:rsidR="00D851E9" w:rsidRPr="00014A1B" w:rsidRDefault="00D851E9" w:rsidP="00D8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Планируемый срок</w:t>
            </w:r>
          </w:p>
        </w:tc>
        <w:tc>
          <w:tcPr>
            <w:tcW w:w="876" w:type="pct"/>
            <w:gridSpan w:val="3"/>
          </w:tcPr>
          <w:p w:rsidR="00D851E9" w:rsidRPr="00014A1B" w:rsidRDefault="00D851E9" w:rsidP="00D8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26" w:type="pct"/>
            <w:vMerge w:val="restart"/>
          </w:tcPr>
          <w:p w:rsidR="00D851E9" w:rsidRPr="00014A1B" w:rsidRDefault="00D851E9" w:rsidP="00D8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735" w:type="pct"/>
            <w:vMerge w:val="restart"/>
          </w:tcPr>
          <w:p w:rsidR="00D851E9" w:rsidRPr="00014A1B" w:rsidRDefault="00D851E9" w:rsidP="00D8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Исследователи</w:t>
            </w:r>
          </w:p>
        </w:tc>
        <w:tc>
          <w:tcPr>
            <w:tcW w:w="740" w:type="pct"/>
            <w:vMerge w:val="restart"/>
          </w:tcPr>
          <w:p w:rsidR="00D851E9" w:rsidRPr="00014A1B" w:rsidRDefault="00D851E9" w:rsidP="00D8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Организации соисполнители</w:t>
            </w:r>
          </w:p>
        </w:tc>
      </w:tr>
      <w:tr w:rsidR="00D851E9" w:rsidRPr="00D851E9" w:rsidTr="00014A1B">
        <w:tc>
          <w:tcPr>
            <w:tcW w:w="227" w:type="pct"/>
            <w:vMerge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Merge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592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</w:p>
        </w:tc>
        <w:tc>
          <w:tcPr>
            <w:tcW w:w="292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2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2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26" w:type="pct"/>
            <w:vMerge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vMerge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vMerge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9" w:rsidRPr="00D851E9" w:rsidTr="00014A1B">
        <w:tc>
          <w:tcPr>
            <w:tcW w:w="227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A1B" w:rsidRDefault="00D851E9" w:rsidP="002D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D2785" w:rsidRPr="00003FE1" w:rsidRDefault="00003FE1" w:rsidP="002D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E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851E9" w:rsidRPr="00003FE1">
        <w:rPr>
          <w:rFonts w:ascii="Times New Roman" w:hAnsi="Times New Roman" w:cs="Times New Roman"/>
          <w:b/>
          <w:sz w:val="28"/>
          <w:szCs w:val="28"/>
        </w:rPr>
        <w:t>. Календарный план развития ВИГ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7"/>
        <w:gridCol w:w="3969"/>
        <w:gridCol w:w="2207"/>
        <w:gridCol w:w="2193"/>
        <w:gridCol w:w="2181"/>
        <w:gridCol w:w="3113"/>
      </w:tblGrid>
      <w:tr w:rsidR="00D851E9" w:rsidTr="00014A1B">
        <w:tc>
          <w:tcPr>
            <w:tcW w:w="308" w:type="pct"/>
            <w:vMerge w:val="restart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63" w:type="pct"/>
            <w:vMerge w:val="restart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Наименование задачи</w:t>
            </w:r>
          </w:p>
        </w:tc>
        <w:tc>
          <w:tcPr>
            <w:tcW w:w="2260" w:type="pct"/>
            <w:gridSpan w:val="3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Даты получения результатов (мес., год)</w:t>
            </w:r>
          </w:p>
        </w:tc>
        <w:tc>
          <w:tcPr>
            <w:tcW w:w="1069" w:type="pct"/>
            <w:vMerge w:val="restart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851E9" w:rsidTr="00014A1B">
        <w:tc>
          <w:tcPr>
            <w:tcW w:w="308" w:type="pct"/>
            <w:vMerge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vMerge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53" w:type="pct"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49" w:type="pct"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9" w:type="pct"/>
            <w:vMerge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9" w:rsidTr="00014A1B">
        <w:tc>
          <w:tcPr>
            <w:tcW w:w="308" w:type="pct"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pct"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</w:tcPr>
          <w:p w:rsidR="00D851E9" w:rsidRPr="00014A1B" w:rsidRDefault="00D851E9" w:rsidP="00D8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FE1" w:rsidRDefault="00003FE1" w:rsidP="002D2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1E9" w:rsidRPr="00003FE1" w:rsidRDefault="00003FE1" w:rsidP="002D2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FE1">
        <w:rPr>
          <w:rFonts w:ascii="Times New Roman" w:hAnsi="Times New Roman" w:cs="Times New Roman"/>
          <w:b/>
          <w:sz w:val="28"/>
          <w:szCs w:val="28"/>
        </w:rPr>
        <w:t>7</w:t>
      </w:r>
      <w:r w:rsidR="00D851E9" w:rsidRPr="00003FE1">
        <w:rPr>
          <w:rFonts w:ascii="Times New Roman" w:hAnsi="Times New Roman" w:cs="Times New Roman"/>
          <w:b/>
          <w:sz w:val="28"/>
          <w:szCs w:val="28"/>
        </w:rPr>
        <w:t>. Планируемые на 2023-2025 гг. заявки на гранты и договоры на проведение научно-исследовательских работ по заказу организаций и предприятий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7"/>
        <w:gridCol w:w="3120"/>
        <w:gridCol w:w="3038"/>
        <w:gridCol w:w="2702"/>
        <w:gridCol w:w="2659"/>
        <w:gridCol w:w="2204"/>
      </w:tblGrid>
      <w:tr w:rsidR="00D851E9" w:rsidRPr="00014A1B" w:rsidTr="00014A1B">
        <w:tc>
          <w:tcPr>
            <w:tcW w:w="287" w:type="pct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71" w:type="pct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конкурса/</w:t>
            </w:r>
          </w:p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043" w:type="pct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Руководитель гранта</w:t>
            </w:r>
          </w:p>
        </w:tc>
        <w:tc>
          <w:tcPr>
            <w:tcW w:w="928" w:type="pct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Организация-соисполнитель</w:t>
            </w:r>
          </w:p>
        </w:tc>
        <w:tc>
          <w:tcPr>
            <w:tcW w:w="913" w:type="pct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мероприятия</w:t>
            </w:r>
          </w:p>
        </w:tc>
        <w:tc>
          <w:tcPr>
            <w:tcW w:w="757" w:type="pct"/>
          </w:tcPr>
          <w:p w:rsidR="00D851E9" w:rsidRPr="00014A1B" w:rsidRDefault="00D851E9" w:rsidP="00014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A1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D851E9" w:rsidRPr="00014A1B" w:rsidTr="00014A1B">
        <w:tc>
          <w:tcPr>
            <w:tcW w:w="287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</w:tcPr>
          <w:p w:rsidR="00D851E9" w:rsidRPr="00014A1B" w:rsidRDefault="00D851E9" w:rsidP="002D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1E9" w:rsidRDefault="00D851E9" w:rsidP="002D2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785" w:rsidRPr="00D851E9" w:rsidRDefault="00D851E9" w:rsidP="00D851E9">
      <w:pPr>
        <w:jc w:val="both"/>
        <w:rPr>
          <w:rFonts w:ascii="Times New Roman" w:hAnsi="Times New Roman" w:cs="Times New Roman"/>
          <w:sz w:val="28"/>
          <w:szCs w:val="28"/>
        </w:rPr>
      </w:pPr>
      <w:r w:rsidRPr="00003FE1">
        <w:rPr>
          <w:rFonts w:ascii="Times New Roman" w:hAnsi="Times New Roman" w:cs="Times New Roman"/>
          <w:b/>
          <w:sz w:val="28"/>
          <w:szCs w:val="28"/>
        </w:rPr>
        <w:t>Подпись руководи</w:t>
      </w:r>
      <w:r w:rsidR="00014A1B" w:rsidRPr="00003FE1">
        <w:rPr>
          <w:rFonts w:ascii="Times New Roman" w:hAnsi="Times New Roman" w:cs="Times New Roman"/>
          <w:b/>
          <w:sz w:val="28"/>
          <w:szCs w:val="28"/>
        </w:rPr>
        <w:t>теля ВИГ</w:t>
      </w:r>
      <w:r w:rsidR="00014A1B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D2785" w:rsidRPr="00D851E9" w:rsidSect="00014A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93"/>
    <w:rsid w:val="00003FE1"/>
    <w:rsid w:val="00014A1B"/>
    <w:rsid w:val="002D2785"/>
    <w:rsid w:val="003F19E1"/>
    <w:rsid w:val="00493201"/>
    <w:rsid w:val="005043F3"/>
    <w:rsid w:val="00733F11"/>
    <w:rsid w:val="00947C93"/>
    <w:rsid w:val="00D47AB9"/>
    <w:rsid w:val="00D851E9"/>
    <w:rsid w:val="00D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F703"/>
  <w15:chartTrackingRefBased/>
  <w15:docId w15:val="{FE9403C2-7FAC-4EA9-AB64-5F452004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Урбанчик</dc:creator>
  <cp:keywords/>
  <dc:description/>
  <cp:lastModifiedBy>Елена Александровна Урбанчик</cp:lastModifiedBy>
  <cp:revision>7</cp:revision>
  <dcterms:created xsi:type="dcterms:W3CDTF">2022-10-04T13:11:00Z</dcterms:created>
  <dcterms:modified xsi:type="dcterms:W3CDTF">2022-10-06T10:51:00Z</dcterms:modified>
</cp:coreProperties>
</file>