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22D" w:rsidRDefault="004C422D" w:rsidP="004C422D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33.05.01 Фармация</w:t>
      </w:r>
    </w:p>
    <w:p w:rsidR="004C422D" w:rsidRDefault="004C422D" w:rsidP="004C422D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Тематические планы практических занятий</w:t>
      </w:r>
    </w:p>
    <w:p w:rsidR="004C422D" w:rsidRDefault="004C422D" w:rsidP="004C422D">
      <w:pPr>
        <w:tabs>
          <w:tab w:val="left" w:pos="0"/>
        </w:tabs>
        <w:ind w:hanging="426"/>
        <w:jc w:val="center"/>
        <w:rPr>
          <w:b/>
          <w:sz w:val="24"/>
        </w:rPr>
      </w:pPr>
    </w:p>
    <w:p w:rsidR="004C422D" w:rsidRDefault="004C422D" w:rsidP="004C422D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Б</w:t>
      </w:r>
      <w:proofErr w:type="gramStart"/>
      <w:r>
        <w:rPr>
          <w:b/>
          <w:sz w:val="24"/>
        </w:rPr>
        <w:t>1.Б.</w:t>
      </w:r>
      <w:proofErr w:type="gramEnd"/>
      <w:r>
        <w:rPr>
          <w:b/>
          <w:sz w:val="24"/>
        </w:rPr>
        <w:t xml:space="preserve">5  Иностранный язык </w:t>
      </w:r>
    </w:p>
    <w:p w:rsidR="004C422D" w:rsidRDefault="004C422D" w:rsidP="004C422D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Тематический план практических занятий</w:t>
      </w:r>
    </w:p>
    <w:tbl>
      <w:tblPr>
        <w:tblStyle w:val="a8"/>
        <w:tblW w:w="949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8"/>
        <w:gridCol w:w="1560"/>
        <w:gridCol w:w="2693"/>
        <w:gridCol w:w="1134"/>
        <w:gridCol w:w="1276"/>
        <w:gridCol w:w="708"/>
        <w:gridCol w:w="709"/>
        <w:gridCol w:w="709"/>
      </w:tblGrid>
      <w:tr w:rsidR="00886639" w:rsidRPr="00AF4E7F" w:rsidTr="00886639">
        <w:trPr>
          <w:trHeight w:val="37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№ раздела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Раздел дисциплины</w:t>
            </w:r>
          </w:p>
        </w:tc>
        <w:tc>
          <w:tcPr>
            <w:tcW w:w="2693" w:type="dxa"/>
            <w:vMerge w:val="restart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Тематика практических занятий</w:t>
            </w:r>
          </w:p>
        </w:tc>
        <w:tc>
          <w:tcPr>
            <w:tcW w:w="2410" w:type="dxa"/>
            <w:gridSpan w:val="2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Формы контроля</w:t>
            </w:r>
          </w:p>
        </w:tc>
        <w:tc>
          <w:tcPr>
            <w:tcW w:w="2126" w:type="dxa"/>
            <w:gridSpan w:val="3"/>
            <w:vMerge w:val="restart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Количество часов в семестре</w:t>
            </w:r>
          </w:p>
        </w:tc>
      </w:tr>
      <w:tr w:rsidR="00886639" w:rsidRPr="00AF4E7F" w:rsidTr="00886639">
        <w:trPr>
          <w:trHeight w:val="276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szCs w:val="24"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szCs w:val="24"/>
              </w:rPr>
            </w:pPr>
          </w:p>
        </w:tc>
        <w:tc>
          <w:tcPr>
            <w:tcW w:w="2693" w:type="dxa"/>
            <w:vMerge/>
          </w:tcPr>
          <w:p w:rsidR="00886639" w:rsidRPr="00AF4E7F" w:rsidRDefault="00886639" w:rsidP="00886639">
            <w:pPr>
              <w:rPr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текущего</w:t>
            </w:r>
          </w:p>
        </w:tc>
        <w:tc>
          <w:tcPr>
            <w:tcW w:w="1276" w:type="dxa"/>
            <w:vMerge w:val="restart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рубежного</w:t>
            </w:r>
          </w:p>
        </w:tc>
        <w:tc>
          <w:tcPr>
            <w:tcW w:w="2126" w:type="dxa"/>
            <w:gridSpan w:val="3"/>
            <w:vMerge/>
          </w:tcPr>
          <w:p w:rsidR="00886639" w:rsidRPr="00AF4E7F" w:rsidRDefault="00886639" w:rsidP="00886639">
            <w:pPr>
              <w:rPr>
                <w:szCs w:val="24"/>
              </w:rPr>
            </w:pPr>
          </w:p>
        </w:tc>
      </w:tr>
      <w:tr w:rsidR="00886639" w:rsidRPr="00AF4E7F" w:rsidTr="00886639">
        <w:trPr>
          <w:trHeight w:val="33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szCs w:val="24"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szCs w:val="24"/>
              </w:rPr>
            </w:pPr>
          </w:p>
        </w:tc>
        <w:tc>
          <w:tcPr>
            <w:tcW w:w="2693" w:type="dxa"/>
            <w:vMerge/>
          </w:tcPr>
          <w:p w:rsidR="00886639" w:rsidRPr="00AF4E7F" w:rsidRDefault="00886639" w:rsidP="00886639">
            <w:pPr>
              <w:rPr>
                <w:szCs w:val="24"/>
              </w:rPr>
            </w:pPr>
          </w:p>
        </w:tc>
        <w:tc>
          <w:tcPr>
            <w:tcW w:w="1134" w:type="dxa"/>
            <w:vMerge/>
          </w:tcPr>
          <w:p w:rsidR="00886639" w:rsidRPr="00AF4E7F" w:rsidRDefault="00886639" w:rsidP="00886639">
            <w:pPr>
              <w:rPr>
                <w:szCs w:val="24"/>
              </w:rPr>
            </w:pPr>
          </w:p>
        </w:tc>
        <w:tc>
          <w:tcPr>
            <w:tcW w:w="1276" w:type="dxa"/>
            <w:vMerge/>
          </w:tcPr>
          <w:p w:rsidR="00886639" w:rsidRPr="00AF4E7F" w:rsidRDefault="00886639" w:rsidP="00886639">
            <w:pPr>
              <w:rPr>
                <w:szCs w:val="24"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№1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№2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szCs w:val="24"/>
              </w:rPr>
            </w:pPr>
            <w:r w:rsidRPr="00AF4E7F">
              <w:rPr>
                <w:szCs w:val="24"/>
              </w:rPr>
              <w:t>№3</w:t>
            </w:r>
          </w:p>
        </w:tc>
      </w:tr>
    </w:tbl>
    <w:tbl>
      <w:tblPr>
        <w:tblW w:w="949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560"/>
        <w:gridCol w:w="2693"/>
        <w:gridCol w:w="1134"/>
        <w:gridCol w:w="1276"/>
        <w:gridCol w:w="708"/>
        <w:gridCol w:w="709"/>
        <w:gridCol w:w="709"/>
      </w:tblGrid>
      <w:tr w:rsidR="00886639" w:rsidRPr="00AF4E7F" w:rsidTr="00886639">
        <w:trPr>
          <w:trHeight w:val="81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1.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Подготовка фармацевта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rPr>
                <w:i/>
              </w:rPr>
              <w:t>ПЗ 1</w:t>
            </w:r>
            <w:r w:rsidRPr="00AF4E7F">
              <w:t xml:space="preserve">. </w:t>
            </w:r>
            <w:r w:rsidRPr="00AF4E7F">
              <w:rPr>
                <w:i/>
              </w:rPr>
              <w:t>«Мы – студенты фармацевтического факультета»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rPr>
                <w:i/>
              </w:rPr>
              <w:t>ПЗ 2.</w:t>
            </w:r>
            <w:r w:rsidRPr="00AF4E7F">
              <w:t xml:space="preserve"> </w:t>
            </w:r>
            <w:r w:rsidRPr="00AF4E7F">
              <w:rPr>
                <w:i/>
              </w:rPr>
              <w:t>«Биология»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rPr>
                <w:i/>
              </w:rPr>
              <w:t>ПЗ 3</w:t>
            </w:r>
            <w:r w:rsidRPr="00AF4E7F">
              <w:t xml:space="preserve">. </w:t>
            </w:r>
            <w:r w:rsidRPr="00AF4E7F">
              <w:rPr>
                <w:i/>
              </w:rPr>
              <w:t>«Химия»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rPr>
                <w:i/>
              </w:rPr>
              <w:t>ПЗ 4</w:t>
            </w:r>
            <w:r w:rsidRPr="00AF4E7F">
              <w:t xml:space="preserve">. </w:t>
            </w:r>
            <w:r w:rsidRPr="00AF4E7F">
              <w:rPr>
                <w:i/>
              </w:rPr>
              <w:t>«Биохимия»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rPr>
                <w:i/>
              </w:rPr>
              <w:t>ПЗ 5.</w:t>
            </w:r>
            <w:r w:rsidRPr="00AF4E7F">
              <w:t xml:space="preserve"> </w:t>
            </w:r>
            <w:r w:rsidRPr="00AF4E7F">
              <w:rPr>
                <w:i/>
              </w:rPr>
              <w:t>«Микроскопия»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rPr>
                <w:i/>
              </w:rPr>
              <w:t>ПЗ 6</w:t>
            </w:r>
            <w:r w:rsidRPr="00AF4E7F">
              <w:t xml:space="preserve">. </w:t>
            </w:r>
            <w:r w:rsidRPr="00AF4E7F">
              <w:rPr>
                <w:i/>
              </w:rPr>
              <w:t>«Устройство микроскопа»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rPr>
                <w:i/>
              </w:rPr>
              <w:t>ПЗ 7. «Открытие микроскопа»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37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rPr>
                <w:i/>
              </w:rPr>
              <w:t>ПЗ 8.</w:t>
            </w:r>
            <w:r w:rsidRPr="00AF4E7F">
              <w:t xml:space="preserve"> </w:t>
            </w:r>
            <w:r w:rsidRPr="00AF4E7F">
              <w:rPr>
                <w:i/>
              </w:rPr>
              <w:t>«Фармация»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Терминологический диктант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796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2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Работа аптеки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9. «В аптеке»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ПЗ 10. «В аптеке.»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Деловая </w:t>
            </w:r>
            <w:proofErr w:type="spellStart"/>
            <w:r w:rsidRPr="00AF4E7F">
              <w:t>игра»В</w:t>
            </w:r>
            <w:proofErr w:type="spellEnd"/>
            <w:r w:rsidRPr="00AF4E7F">
              <w:t xml:space="preserve"> аптеке»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11. «В аптеке (диалоги)»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12. «Таблетки»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ПЗ 13. «Растворы» 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14. «Панадол растворимый»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15. «Правила приема лекарств»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61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16. «Правила хранения лекарств»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5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Антибиотики 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17. «Новые лекарства растительного происхождения»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9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18. «Антибиотики»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19. «Триумф и трагедия пенициллина»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20. «Александр Флеминг»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21. «Стрептомицин»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22. «Вместо пенициллина»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23. «Опасные лекарства в молоке»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24. «Убить или вылечить»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916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ПЗ 25. «Передозировка ингаляционных препаратов.»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31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lastRenderedPageBreak/>
              <w:t xml:space="preserve">4 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Лекарственные растения 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26. «Растения»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3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27. «Травы»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28. «Женьшень»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29. «Стебли и корневище валерианы»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30. «Наперстянка. На уроке ботаники.»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ind w:right="-108"/>
              <w:rPr>
                <w:b/>
              </w:rPr>
            </w:pPr>
            <w:r w:rsidRPr="00AF4E7F">
              <w:t>Деловая игра «На уроке ботаники»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31. «Пчелы крылатые фармацевты»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36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32. «Аллергены»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5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Медицинское и фармацевтическое образование в России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33. «Наш университет»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34. «Мой рабочий день»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35. «Система образования в России»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8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ПЗ 36. «Медицинское образование в России.»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</w:tbl>
    <w:tbl>
      <w:tblPr>
        <w:tblStyle w:val="a8"/>
        <w:tblW w:w="949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8"/>
        <w:gridCol w:w="1560"/>
        <w:gridCol w:w="2693"/>
        <w:gridCol w:w="1134"/>
        <w:gridCol w:w="1276"/>
        <w:gridCol w:w="708"/>
        <w:gridCol w:w="709"/>
        <w:gridCol w:w="709"/>
      </w:tblGrid>
      <w:tr w:rsidR="00886639" w:rsidRPr="00AF4E7F" w:rsidTr="00886639">
        <w:trPr>
          <w:trHeight w:val="51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6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Медицинское образование за рубежом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ПЗ 37. «Медицинское образование в Великобритании»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.опрос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79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 ПЗ 38. «Фармацевт в Великобритании»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49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ПЗ 39. «Фармацевт в Великобритании»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93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ПЗ 40. «Медицинское образование в США.»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>Деловая игра «Встреча с иностранными студен-</w:t>
            </w:r>
            <w:proofErr w:type="spellStart"/>
            <w:r w:rsidRPr="00AF4E7F">
              <w:t>тами</w:t>
            </w:r>
            <w:proofErr w:type="spellEnd"/>
            <w:r w:rsidRPr="00AF4E7F">
              <w:t>»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7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Выдающиеся ученые и их открытия 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ПЗ 41. «Эдвард </w:t>
            </w:r>
            <w:proofErr w:type="spellStart"/>
            <w:r w:rsidRPr="00AF4E7F">
              <w:rPr>
                <w:i/>
              </w:rPr>
              <w:t>Дженнер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</w:t>
            </w:r>
          </w:p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42. «Противоопухолевая вакцина»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ПЗ 43. «Фредерик </w:t>
            </w:r>
            <w:proofErr w:type="spellStart"/>
            <w:r w:rsidRPr="00AF4E7F">
              <w:rPr>
                <w:i/>
              </w:rPr>
              <w:t>Бантинг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46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44. «Гормоны и продукты эндокринных желез»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19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ПЗ 45. «Фредерик </w:t>
            </w:r>
            <w:proofErr w:type="spellStart"/>
            <w:r w:rsidRPr="00AF4E7F">
              <w:rPr>
                <w:i/>
              </w:rPr>
              <w:t>Хопкинс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46. «Витамины и их передозировка»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30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47. «Жидкий протеин»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43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48. «Канцерогены»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7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8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Фармакогнозия 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49. «Что такое фармакогнозия»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50. «Мумие»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51. «Лекарства из царства растений»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8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ПЗ 52. «Эффект добавок женьшеня.»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lastRenderedPageBreak/>
              <w:t>9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Виды лекарств и их действие. 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53. «Антибиотики»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30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54. «Антибиотики»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2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55. «</w:t>
            </w:r>
            <w:proofErr w:type="spellStart"/>
            <w:r w:rsidRPr="00AF4E7F">
              <w:rPr>
                <w:i/>
              </w:rPr>
              <w:t>Сигмомицин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267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ПЗ 56. «Защита бактерий против лекарств»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57. «Инфекционные болезни»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58. «Инфекционные болезни»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59. «Инфекционные болезни»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60. «Лечение астмы у взрослых»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61. «</w:t>
            </w:r>
            <w:proofErr w:type="spellStart"/>
            <w:r w:rsidRPr="00AF4E7F">
              <w:rPr>
                <w:i/>
              </w:rPr>
              <w:t>Топиромат</w:t>
            </w:r>
            <w:proofErr w:type="spellEnd"/>
            <w:r w:rsidRPr="00AF4E7F">
              <w:rPr>
                <w:i/>
              </w:rPr>
              <w:t xml:space="preserve"> для профилактики мигрени»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62. «Новые лекарства для лечения инсультов»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Терминологический диктант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ПЗ 63. «Энзимы против коронарной смерти»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28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64. «</w:t>
            </w:r>
            <w:proofErr w:type="spellStart"/>
            <w:r w:rsidRPr="00AF4E7F">
              <w:rPr>
                <w:i/>
              </w:rPr>
              <w:t>Хронотерапия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10</w:t>
            </w:r>
          </w:p>
        </w:tc>
        <w:tc>
          <w:tcPr>
            <w:tcW w:w="1560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Химические вещества и окружающая среда</w:t>
            </w: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65. «Клинические новости»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8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66. «Химические вещества, здоровье человека, окружающая среда»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28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67. «Опасность стероидов»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68. «Лекарства, которые мы принимаем»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45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69. «Аспирин и беременность»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2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70. «Наркомания»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ПЗ 71. «Защита окружающей среды.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>Деловая игра «</w:t>
            </w:r>
            <w:r w:rsidRPr="00AF4E7F">
              <w:rPr>
                <w:i/>
              </w:rPr>
              <w:t>Пре-</w:t>
            </w:r>
            <w:proofErr w:type="spellStart"/>
            <w:r w:rsidRPr="00AF4E7F">
              <w:rPr>
                <w:i/>
              </w:rPr>
              <w:t>зентация</w:t>
            </w:r>
            <w:proofErr w:type="spellEnd"/>
            <w:r w:rsidRPr="00AF4E7F">
              <w:rPr>
                <w:i/>
              </w:rPr>
              <w:t xml:space="preserve"> проектов по защите окружающей среды»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94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2693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72. «Итоговое занятие курса»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276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8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709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c>
          <w:tcPr>
            <w:tcW w:w="7371" w:type="dxa"/>
            <w:gridSpan w:val="5"/>
          </w:tcPr>
          <w:p w:rsidR="00886639" w:rsidRPr="00AF4E7F" w:rsidRDefault="00886639" w:rsidP="00886639">
            <w:pPr>
              <w:jc w:val="both"/>
            </w:pPr>
            <w:r w:rsidRPr="00AF4E7F">
              <w:t>ИТОГО:</w:t>
            </w:r>
          </w:p>
        </w:tc>
        <w:tc>
          <w:tcPr>
            <w:tcW w:w="708" w:type="dxa"/>
          </w:tcPr>
          <w:p w:rsidR="00886639" w:rsidRPr="00AF4E7F" w:rsidRDefault="00886639" w:rsidP="00886639">
            <w:pPr>
              <w:jc w:val="both"/>
            </w:pPr>
            <w:r w:rsidRPr="00AF4E7F">
              <w:t>108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jc w:val="both"/>
            </w:pPr>
            <w:r w:rsidRPr="00AF4E7F">
              <w:t>48</w:t>
            </w:r>
          </w:p>
        </w:tc>
        <w:tc>
          <w:tcPr>
            <w:tcW w:w="709" w:type="dxa"/>
          </w:tcPr>
          <w:p w:rsidR="00886639" w:rsidRPr="00AF4E7F" w:rsidRDefault="00886639" w:rsidP="00886639">
            <w:pPr>
              <w:jc w:val="both"/>
              <w:rPr>
                <w:b/>
              </w:rPr>
            </w:pPr>
            <w:r w:rsidRPr="00AF4E7F">
              <w:t>60</w:t>
            </w:r>
          </w:p>
        </w:tc>
      </w:tr>
    </w:tbl>
    <w:p w:rsidR="00C15BA9" w:rsidRDefault="00C15BA9" w:rsidP="00886639"/>
    <w:p w:rsidR="00C15BA9" w:rsidRDefault="00C15BA9">
      <w:pPr>
        <w:spacing w:after="160" w:line="259" w:lineRule="auto"/>
      </w:pPr>
      <w:r>
        <w:br w:type="page"/>
      </w:r>
    </w:p>
    <w:p w:rsidR="00886639" w:rsidRDefault="00886639" w:rsidP="00886639"/>
    <w:p w:rsidR="00C15BA9" w:rsidRDefault="00C15BA9" w:rsidP="00C15BA9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Б</w:t>
      </w:r>
      <w:proofErr w:type="gramStart"/>
      <w:r>
        <w:rPr>
          <w:b/>
          <w:sz w:val="24"/>
        </w:rPr>
        <w:t>1.Б.</w:t>
      </w:r>
      <w:proofErr w:type="gramEnd"/>
      <w:r>
        <w:rPr>
          <w:b/>
          <w:sz w:val="24"/>
        </w:rPr>
        <w:t xml:space="preserve">5  Иностранный язык </w:t>
      </w:r>
    </w:p>
    <w:p w:rsidR="00C15BA9" w:rsidRDefault="00C15BA9" w:rsidP="00C15BA9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Тематический план практических занятий</w:t>
      </w:r>
    </w:p>
    <w:p w:rsidR="00886639" w:rsidRPr="00886639" w:rsidRDefault="00886639" w:rsidP="00886639">
      <w:pPr>
        <w:jc w:val="center"/>
        <w:rPr>
          <w:b/>
        </w:rPr>
      </w:pPr>
      <w:r w:rsidRPr="00886639">
        <w:rPr>
          <w:b/>
        </w:rPr>
        <w:t>для студентов, обучающихся по индивидуальному плану</w:t>
      </w:r>
    </w:p>
    <w:p w:rsidR="00886639" w:rsidRPr="00AF4E7F" w:rsidRDefault="00886639" w:rsidP="00886639">
      <w:pPr>
        <w:jc w:val="both"/>
      </w:pPr>
    </w:p>
    <w:tbl>
      <w:tblPr>
        <w:tblStyle w:val="a8"/>
        <w:tblW w:w="978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8"/>
        <w:gridCol w:w="993"/>
        <w:gridCol w:w="1842"/>
        <w:gridCol w:w="993"/>
        <w:gridCol w:w="1134"/>
        <w:gridCol w:w="425"/>
        <w:gridCol w:w="567"/>
        <w:gridCol w:w="425"/>
        <w:gridCol w:w="567"/>
        <w:gridCol w:w="425"/>
        <w:gridCol w:w="567"/>
        <w:gridCol w:w="567"/>
        <w:gridCol w:w="567"/>
      </w:tblGrid>
      <w:tr w:rsidR="00886639" w:rsidRPr="00AF4E7F" w:rsidTr="00886639">
        <w:trPr>
          <w:trHeight w:val="37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jc w:val="both"/>
            </w:pPr>
            <w:r w:rsidRPr="00AF4E7F">
              <w:t>№ раздела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jc w:val="both"/>
            </w:pPr>
            <w:r w:rsidRPr="00AF4E7F">
              <w:t>Раздел дисциплины</w:t>
            </w:r>
          </w:p>
        </w:tc>
        <w:tc>
          <w:tcPr>
            <w:tcW w:w="1842" w:type="dxa"/>
            <w:vMerge w:val="restart"/>
          </w:tcPr>
          <w:p w:rsidR="00886639" w:rsidRPr="00AF4E7F" w:rsidRDefault="00886639" w:rsidP="00886639">
            <w:r w:rsidRPr="00AF4E7F">
              <w:t>Тематика практических занятий</w:t>
            </w:r>
          </w:p>
        </w:tc>
        <w:tc>
          <w:tcPr>
            <w:tcW w:w="2127" w:type="dxa"/>
            <w:gridSpan w:val="2"/>
          </w:tcPr>
          <w:p w:rsidR="00886639" w:rsidRPr="00AF4E7F" w:rsidRDefault="00886639" w:rsidP="00886639">
            <w:r w:rsidRPr="00AF4E7F">
              <w:t>Формы контроля</w:t>
            </w:r>
          </w:p>
        </w:tc>
        <w:tc>
          <w:tcPr>
            <w:tcW w:w="4110" w:type="dxa"/>
            <w:gridSpan w:val="8"/>
            <w:vMerge w:val="restart"/>
          </w:tcPr>
          <w:p w:rsidR="00886639" w:rsidRPr="00AF4E7F" w:rsidRDefault="00886639" w:rsidP="00886639">
            <w:r w:rsidRPr="00AF4E7F">
              <w:t>Количество часов в семестре</w:t>
            </w:r>
          </w:p>
        </w:tc>
      </w:tr>
      <w:tr w:rsidR="00886639" w:rsidRPr="00AF4E7F" w:rsidTr="00886639">
        <w:trPr>
          <w:trHeight w:val="276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1842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ind w:left="-108" w:right="-108"/>
              <w:jc w:val="both"/>
            </w:pPr>
            <w:r w:rsidRPr="00AF4E7F">
              <w:t>текущего</w:t>
            </w:r>
          </w:p>
        </w:tc>
        <w:tc>
          <w:tcPr>
            <w:tcW w:w="1134" w:type="dxa"/>
            <w:vMerge w:val="restart"/>
          </w:tcPr>
          <w:p w:rsidR="00886639" w:rsidRPr="00AF4E7F" w:rsidRDefault="00886639" w:rsidP="00886639">
            <w:pPr>
              <w:ind w:left="-108" w:right="-108"/>
              <w:jc w:val="both"/>
            </w:pPr>
            <w:r w:rsidRPr="00AF4E7F">
              <w:t xml:space="preserve">рубежного </w:t>
            </w:r>
          </w:p>
        </w:tc>
        <w:tc>
          <w:tcPr>
            <w:tcW w:w="4110" w:type="dxa"/>
            <w:gridSpan w:val="8"/>
            <w:vMerge/>
          </w:tcPr>
          <w:p w:rsidR="00886639" w:rsidRPr="00AF4E7F" w:rsidRDefault="00886639" w:rsidP="00886639">
            <w:pPr>
              <w:jc w:val="both"/>
            </w:pPr>
          </w:p>
        </w:tc>
      </w:tr>
      <w:tr w:rsidR="00886639" w:rsidRPr="00AF4E7F" w:rsidTr="00886639">
        <w:trPr>
          <w:trHeight w:val="2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1842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1134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992" w:type="dxa"/>
            <w:gridSpan w:val="2"/>
          </w:tcPr>
          <w:p w:rsidR="00886639" w:rsidRPr="00AF4E7F" w:rsidRDefault="00886639" w:rsidP="00886639">
            <w:pPr>
              <w:jc w:val="both"/>
            </w:pPr>
            <w:r w:rsidRPr="00AF4E7F">
              <w:t xml:space="preserve">№1 </w:t>
            </w:r>
          </w:p>
        </w:tc>
        <w:tc>
          <w:tcPr>
            <w:tcW w:w="992" w:type="dxa"/>
            <w:gridSpan w:val="2"/>
          </w:tcPr>
          <w:p w:rsidR="00886639" w:rsidRPr="00AF4E7F" w:rsidRDefault="00886639" w:rsidP="00886639">
            <w:pPr>
              <w:jc w:val="both"/>
            </w:pPr>
            <w:r w:rsidRPr="00AF4E7F">
              <w:t>№2</w:t>
            </w:r>
          </w:p>
        </w:tc>
        <w:tc>
          <w:tcPr>
            <w:tcW w:w="992" w:type="dxa"/>
            <w:gridSpan w:val="2"/>
          </w:tcPr>
          <w:p w:rsidR="00886639" w:rsidRPr="00AF4E7F" w:rsidRDefault="00886639" w:rsidP="00886639">
            <w:pPr>
              <w:jc w:val="both"/>
            </w:pPr>
            <w:r w:rsidRPr="00AF4E7F">
              <w:t>№3</w:t>
            </w:r>
          </w:p>
        </w:tc>
        <w:tc>
          <w:tcPr>
            <w:tcW w:w="1134" w:type="dxa"/>
            <w:gridSpan w:val="2"/>
          </w:tcPr>
          <w:p w:rsidR="00886639" w:rsidRPr="00AF4E7F" w:rsidRDefault="00886639" w:rsidP="00886639">
            <w:pPr>
              <w:jc w:val="both"/>
            </w:pPr>
            <w:r w:rsidRPr="00AF4E7F">
              <w:t>№4</w:t>
            </w:r>
          </w:p>
        </w:tc>
      </w:tr>
      <w:tr w:rsidR="00886639" w:rsidRPr="00AF4E7F" w:rsidTr="00886639">
        <w:trPr>
          <w:trHeight w:val="22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1842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1134" w:type="dxa"/>
            <w:vMerge/>
          </w:tcPr>
          <w:p w:rsidR="00886639" w:rsidRPr="00AF4E7F" w:rsidRDefault="00886639" w:rsidP="00886639">
            <w:pPr>
              <w:jc w:val="both"/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jc w:val="both"/>
              <w:rPr>
                <w:sz w:val="16"/>
                <w:szCs w:val="16"/>
              </w:rPr>
            </w:pPr>
            <w:r w:rsidRPr="00AF4E7F">
              <w:rPr>
                <w:sz w:val="16"/>
                <w:szCs w:val="16"/>
              </w:rPr>
              <w:t>АЗ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jc w:val="both"/>
              <w:rPr>
                <w:sz w:val="16"/>
                <w:szCs w:val="16"/>
              </w:rPr>
            </w:pPr>
            <w:r w:rsidRPr="00AF4E7F">
              <w:rPr>
                <w:sz w:val="16"/>
                <w:szCs w:val="16"/>
              </w:rPr>
              <w:t>ДОТ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jc w:val="both"/>
              <w:rPr>
                <w:sz w:val="16"/>
                <w:szCs w:val="16"/>
              </w:rPr>
            </w:pPr>
            <w:r w:rsidRPr="00AF4E7F">
              <w:rPr>
                <w:sz w:val="16"/>
                <w:szCs w:val="16"/>
              </w:rPr>
              <w:t>АЗ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jc w:val="both"/>
              <w:rPr>
                <w:sz w:val="16"/>
                <w:szCs w:val="16"/>
              </w:rPr>
            </w:pPr>
            <w:r w:rsidRPr="00AF4E7F">
              <w:rPr>
                <w:sz w:val="16"/>
                <w:szCs w:val="16"/>
              </w:rPr>
              <w:t>ДОТ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jc w:val="both"/>
              <w:rPr>
                <w:sz w:val="16"/>
                <w:szCs w:val="16"/>
              </w:rPr>
            </w:pPr>
            <w:r w:rsidRPr="00AF4E7F">
              <w:rPr>
                <w:sz w:val="16"/>
                <w:szCs w:val="16"/>
              </w:rPr>
              <w:t>АЗ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jc w:val="both"/>
              <w:rPr>
                <w:sz w:val="16"/>
                <w:szCs w:val="16"/>
              </w:rPr>
            </w:pPr>
            <w:r w:rsidRPr="00AF4E7F">
              <w:rPr>
                <w:sz w:val="16"/>
                <w:szCs w:val="16"/>
              </w:rPr>
              <w:t>ДОТ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jc w:val="both"/>
              <w:rPr>
                <w:sz w:val="16"/>
                <w:szCs w:val="16"/>
              </w:rPr>
            </w:pPr>
            <w:r w:rsidRPr="00AF4E7F">
              <w:rPr>
                <w:sz w:val="16"/>
                <w:szCs w:val="16"/>
              </w:rPr>
              <w:t>АЗ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jc w:val="both"/>
              <w:rPr>
                <w:sz w:val="16"/>
                <w:szCs w:val="16"/>
              </w:rPr>
            </w:pPr>
            <w:r w:rsidRPr="00AF4E7F">
              <w:rPr>
                <w:sz w:val="16"/>
                <w:szCs w:val="16"/>
              </w:rPr>
              <w:t>ДОТ</w:t>
            </w:r>
          </w:p>
        </w:tc>
      </w:tr>
    </w:tbl>
    <w:tbl>
      <w:tblPr>
        <w:tblW w:w="978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93"/>
        <w:gridCol w:w="1842"/>
        <w:gridCol w:w="993"/>
        <w:gridCol w:w="1134"/>
        <w:gridCol w:w="425"/>
        <w:gridCol w:w="567"/>
        <w:gridCol w:w="425"/>
        <w:gridCol w:w="570"/>
        <w:gridCol w:w="425"/>
        <w:gridCol w:w="567"/>
        <w:gridCol w:w="567"/>
        <w:gridCol w:w="567"/>
      </w:tblGrid>
      <w:tr w:rsidR="00886639" w:rsidRPr="00AF4E7F" w:rsidTr="00886639">
        <w:trPr>
          <w:trHeight w:val="81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1.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Подготовка фармацевта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rPr>
                <w:i/>
              </w:rPr>
              <w:t>ПЗ 1</w:t>
            </w:r>
            <w:r w:rsidRPr="00AF4E7F">
              <w:t xml:space="preserve">. </w:t>
            </w:r>
            <w:r w:rsidRPr="00AF4E7F">
              <w:rPr>
                <w:i/>
              </w:rPr>
              <w:t>«Мы – студенты фармацевтического факультета»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rPr>
                <w:i/>
              </w:rPr>
              <w:t>ПЗ 2.</w:t>
            </w:r>
            <w:r w:rsidRPr="00AF4E7F">
              <w:t xml:space="preserve"> </w:t>
            </w:r>
            <w:r w:rsidRPr="00AF4E7F">
              <w:rPr>
                <w:i/>
              </w:rPr>
              <w:t>«Биология»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rPr>
                <w:i/>
              </w:rPr>
              <w:t>ПЗ 3</w:t>
            </w:r>
            <w:r w:rsidRPr="00AF4E7F">
              <w:t xml:space="preserve">. </w:t>
            </w:r>
            <w:r w:rsidRPr="00AF4E7F">
              <w:rPr>
                <w:i/>
              </w:rPr>
              <w:t>«Химия»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rPr>
                <w:i/>
              </w:rPr>
              <w:t>ПЗ 4</w:t>
            </w:r>
            <w:r w:rsidRPr="00AF4E7F">
              <w:t xml:space="preserve">. </w:t>
            </w:r>
            <w:r w:rsidRPr="00AF4E7F">
              <w:rPr>
                <w:i/>
              </w:rPr>
              <w:t>«Биохимия»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5. «Микроскопия»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6. «Устройство микроскопа»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7. «Открытие микроскопа»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37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8. «Фармация»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Терминологический диктант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796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2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Работа аптеки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9. «В аптеке»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10. «В аптеке.» 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Деловая игра «В аптеке»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11. «В аптеке (диалоги)»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12. «Таблетки»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13. «Растворы»  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14. «Панадол растворимый»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15. «Правила приема лекарств»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61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16. «Правила хранения лекарств»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5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Антибиотики 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17. «Новые лекарства растительного происхождения»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9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18. «Антибиотики»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19. «Триумф и трагедия пенициллина»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20. «Александр Флеминг»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21. «Стрептомицин»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22. «Вместо пенициллина»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23. «Опасные лекарства в </w:t>
            </w:r>
            <w:r w:rsidRPr="00AF4E7F">
              <w:rPr>
                <w:i/>
              </w:rPr>
              <w:lastRenderedPageBreak/>
              <w:t>молоке»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lastRenderedPageBreak/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24. «Убить или вылечить»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11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25. «Передозировка ингаляционных препаратов.»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31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4 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Лекарственные растения 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26. «Растения»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3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27. «Травы»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28. «Женьшень»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29. «Стебли и корневище валерианы»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30. «Наперстянка. На уроке ботаники.»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Деловая игра «На уроке ботаники»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31. «Пчелы крылатые фармацевты»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36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32. «Аллергены»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5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Медицинское и фармацевтическое образование в России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33. «Наш университет»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34. «Мой рабочий день»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35. «Система образования в России»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8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36. «Медицинское образование в России.» 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</w:tbl>
    <w:tbl>
      <w:tblPr>
        <w:tblStyle w:val="a8"/>
        <w:tblW w:w="978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8"/>
        <w:gridCol w:w="993"/>
        <w:gridCol w:w="1842"/>
        <w:gridCol w:w="993"/>
        <w:gridCol w:w="1134"/>
        <w:gridCol w:w="422"/>
        <w:gridCol w:w="570"/>
        <w:gridCol w:w="425"/>
        <w:gridCol w:w="567"/>
        <w:gridCol w:w="425"/>
        <w:gridCol w:w="567"/>
        <w:gridCol w:w="567"/>
        <w:gridCol w:w="567"/>
      </w:tblGrid>
      <w:tr w:rsidR="00886639" w:rsidRPr="00AF4E7F" w:rsidTr="00886639">
        <w:trPr>
          <w:trHeight w:val="51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6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Медицинское образование за рубежом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37. «Медицинское образование в Великобритании»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>Устный .опрос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79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 ПЗ 38. «Фармацевт в Великобритании»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49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39. «Фармацевт в Великобритании»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93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40. «Медицинское образование в США» 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Деловая игра «Встреча с </w:t>
            </w:r>
            <w:proofErr w:type="spellStart"/>
            <w:r w:rsidRPr="00AF4E7F">
              <w:t>ино</w:t>
            </w:r>
            <w:proofErr w:type="spellEnd"/>
            <w:r w:rsidRPr="00AF4E7F">
              <w:t xml:space="preserve">-странными </w:t>
            </w:r>
            <w:proofErr w:type="spellStart"/>
            <w:r w:rsidRPr="00AF4E7F">
              <w:t>сту-дентами</w:t>
            </w:r>
            <w:proofErr w:type="spellEnd"/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7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Выдающиеся ученые и их открытия 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41. «Эдвард </w:t>
            </w:r>
            <w:proofErr w:type="spellStart"/>
            <w:r w:rsidRPr="00AF4E7F">
              <w:rPr>
                <w:i/>
              </w:rPr>
              <w:t>Дженнер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>Устный</w:t>
            </w:r>
          </w:p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42. «Противоопухолевая вакцина»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43. «Фредерик </w:t>
            </w:r>
            <w:proofErr w:type="spellStart"/>
            <w:r w:rsidRPr="00AF4E7F">
              <w:rPr>
                <w:i/>
              </w:rPr>
              <w:t>Бантинг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46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44. «Гормоны и продукты эндокринных желез»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19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45. «Фредерик </w:t>
            </w:r>
            <w:proofErr w:type="spellStart"/>
            <w:r w:rsidRPr="00AF4E7F">
              <w:rPr>
                <w:i/>
              </w:rPr>
              <w:lastRenderedPageBreak/>
              <w:t>Хопкинс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lastRenderedPageBreak/>
              <w:t xml:space="preserve">Устный </w:t>
            </w:r>
            <w:r w:rsidRPr="00AF4E7F">
              <w:lastRenderedPageBreak/>
              <w:t xml:space="preserve">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46. «Витамины и их передозировка»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30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47. «Жидкий протеин»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43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48. «Канцерогены»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70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8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Фармакогнозия 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49. «Что такое фармакогнозия»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50. «Мумие»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51. «Лекарства из царства растений»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8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52. «Эффект добавок женьшеня.» 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9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 xml:space="preserve">Виды лекарств и их действие. 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53. «Антибиотики»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30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54. «Антибиотики»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55. «</w:t>
            </w:r>
            <w:proofErr w:type="spellStart"/>
            <w:r w:rsidRPr="00AF4E7F">
              <w:rPr>
                <w:i/>
              </w:rPr>
              <w:t>Сигмомицин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67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 xml:space="preserve">ПЗ 56. «Защита бактерий против лекарств» 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57. «Инфекционные болезни»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58. «Инфекционные болезни»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59. «Инфекционные болезни»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60. «Лечение астмы у взрослых»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7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/>
              <w:rPr>
                <w:b/>
                <w:i/>
              </w:rPr>
            </w:pPr>
            <w:r w:rsidRPr="00AF4E7F">
              <w:rPr>
                <w:i/>
              </w:rPr>
              <w:t>ПЗ 61. «</w:t>
            </w:r>
            <w:proofErr w:type="spellStart"/>
            <w:r w:rsidRPr="00AF4E7F">
              <w:rPr>
                <w:i/>
              </w:rPr>
              <w:t>Топиромат</w:t>
            </w:r>
            <w:proofErr w:type="spellEnd"/>
            <w:r w:rsidRPr="00AF4E7F">
              <w:rPr>
                <w:i/>
              </w:rPr>
              <w:t xml:space="preserve"> для профилактики мигрени»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62. «Новые лекарства для лечения инсультов»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tabs>
                <w:tab w:val="left" w:pos="885"/>
              </w:tabs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Терминологический диктант</w:t>
            </w: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63. «Энзимы против коронарной смерти»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tabs>
                <w:tab w:val="left" w:pos="885"/>
              </w:tabs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28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64. «</w:t>
            </w:r>
            <w:proofErr w:type="spellStart"/>
            <w:r w:rsidRPr="00AF4E7F">
              <w:rPr>
                <w:i/>
              </w:rPr>
              <w:t>Хронотерапия</w:t>
            </w:r>
            <w:proofErr w:type="spellEnd"/>
            <w:r w:rsidRPr="00AF4E7F">
              <w:rPr>
                <w:i/>
              </w:rPr>
              <w:t>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tabs>
                <w:tab w:val="left" w:pos="885"/>
              </w:tabs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Контрольная работа</w:t>
            </w: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 w:val="restart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10</w:t>
            </w:r>
          </w:p>
        </w:tc>
        <w:tc>
          <w:tcPr>
            <w:tcW w:w="993" w:type="dxa"/>
            <w:vMerge w:val="restart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Химические вещества и окружающая среда</w:t>
            </w:r>
          </w:p>
        </w:tc>
        <w:tc>
          <w:tcPr>
            <w:tcW w:w="1842" w:type="dxa"/>
          </w:tcPr>
          <w:p w:rsidR="00886639" w:rsidRPr="00AF4E7F" w:rsidRDefault="00886639" w:rsidP="00886639">
            <w:pPr>
              <w:rPr>
                <w:b/>
                <w:i/>
              </w:rPr>
            </w:pPr>
            <w:r w:rsidRPr="00AF4E7F">
              <w:rPr>
                <w:i/>
              </w:rPr>
              <w:t>ПЗ 65. «Клинические новости»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tabs>
                <w:tab w:val="left" w:pos="885"/>
              </w:tabs>
              <w:ind w:lef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84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66. «Химические вещества, здоровье человека, окружающая среда»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tabs>
                <w:tab w:val="left" w:pos="885"/>
              </w:tabs>
              <w:ind w:lef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28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67. «Опасность стероидов»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tabs>
                <w:tab w:val="left" w:pos="885"/>
              </w:tabs>
              <w:ind w:left="-108"/>
              <w:rPr>
                <w:b/>
              </w:rPr>
            </w:pPr>
            <w:r w:rsidRPr="00AF4E7F">
              <w:t>Устный опрос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52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68. «Лекарства, которые мы принимаем»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tabs>
                <w:tab w:val="left" w:pos="885"/>
              </w:tabs>
              <w:ind w:lef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45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69. «Аспирин и беременность»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21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70. «Наркомания»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</w:tr>
      <w:tr w:rsidR="00886639" w:rsidRPr="00AF4E7F" w:rsidTr="00886639">
        <w:trPr>
          <w:trHeight w:val="255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 xml:space="preserve">ПЗ 71. «Защита окружающей среды. 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 xml:space="preserve">Деловая игра </w:t>
            </w:r>
            <w:r w:rsidRPr="00AF4E7F">
              <w:lastRenderedPageBreak/>
              <w:t>«</w:t>
            </w:r>
            <w:r w:rsidRPr="00AF4E7F">
              <w:rPr>
                <w:i/>
              </w:rPr>
              <w:t>Презентация проектов по защите окружающей среды»</w:t>
            </w: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rPr>
          <w:trHeight w:val="990"/>
        </w:trPr>
        <w:tc>
          <w:tcPr>
            <w:tcW w:w="708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993" w:type="dxa"/>
            <w:vMerge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1842" w:type="dxa"/>
          </w:tcPr>
          <w:p w:rsidR="00886639" w:rsidRPr="00AF4E7F" w:rsidRDefault="00886639" w:rsidP="00886639">
            <w:pPr>
              <w:ind w:left="-108" w:right="-108"/>
              <w:rPr>
                <w:b/>
                <w:i/>
              </w:rPr>
            </w:pPr>
            <w:r w:rsidRPr="00AF4E7F">
              <w:rPr>
                <w:i/>
              </w:rPr>
              <w:t>ПЗ 72. «Итоговое занятие курса»</w:t>
            </w:r>
          </w:p>
        </w:tc>
        <w:tc>
          <w:tcPr>
            <w:tcW w:w="993" w:type="dxa"/>
          </w:tcPr>
          <w:p w:rsidR="00886639" w:rsidRPr="00AF4E7F" w:rsidRDefault="00886639" w:rsidP="00886639">
            <w:pPr>
              <w:ind w:left="-108" w:right="-108"/>
              <w:rPr>
                <w:b/>
              </w:rPr>
            </w:pPr>
            <w:r w:rsidRPr="00AF4E7F">
              <w:t xml:space="preserve">Устный опрос </w:t>
            </w:r>
          </w:p>
        </w:tc>
        <w:tc>
          <w:tcPr>
            <w:tcW w:w="1134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2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70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425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  <w:r w:rsidRPr="00AF4E7F">
              <w:t>3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rPr>
                <w:b/>
              </w:rPr>
            </w:pPr>
          </w:p>
        </w:tc>
      </w:tr>
      <w:tr w:rsidR="00886639" w:rsidRPr="00AF4E7F" w:rsidTr="00886639">
        <w:tc>
          <w:tcPr>
            <w:tcW w:w="5670" w:type="dxa"/>
            <w:gridSpan w:val="5"/>
          </w:tcPr>
          <w:p w:rsidR="00886639" w:rsidRPr="00AF4E7F" w:rsidRDefault="00886639" w:rsidP="00886639">
            <w:pPr>
              <w:jc w:val="both"/>
            </w:pPr>
            <w:r w:rsidRPr="00AF4E7F">
              <w:t>ИТОГО:</w:t>
            </w:r>
          </w:p>
        </w:tc>
        <w:tc>
          <w:tcPr>
            <w:tcW w:w="422" w:type="dxa"/>
          </w:tcPr>
          <w:p w:rsidR="00886639" w:rsidRPr="00AF4E7F" w:rsidRDefault="00886639" w:rsidP="00886639">
            <w:pPr>
              <w:jc w:val="both"/>
            </w:pPr>
            <w:r w:rsidRPr="00AF4E7F">
              <w:t>36</w:t>
            </w:r>
          </w:p>
        </w:tc>
        <w:tc>
          <w:tcPr>
            <w:tcW w:w="570" w:type="dxa"/>
          </w:tcPr>
          <w:p w:rsidR="00886639" w:rsidRPr="00AF4E7F" w:rsidRDefault="00886639" w:rsidP="00886639">
            <w:pPr>
              <w:jc w:val="both"/>
            </w:pPr>
            <w:r w:rsidRPr="00AF4E7F">
              <w:t>36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jc w:val="both"/>
            </w:pPr>
            <w:r w:rsidRPr="00AF4E7F">
              <w:t>36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jc w:val="both"/>
            </w:pPr>
            <w:r w:rsidRPr="00AF4E7F">
              <w:t>36</w:t>
            </w:r>
          </w:p>
        </w:tc>
        <w:tc>
          <w:tcPr>
            <w:tcW w:w="425" w:type="dxa"/>
          </w:tcPr>
          <w:p w:rsidR="00886639" w:rsidRPr="00AF4E7F" w:rsidRDefault="00886639" w:rsidP="00886639">
            <w:pPr>
              <w:jc w:val="both"/>
            </w:pPr>
            <w:r w:rsidRPr="00AF4E7F">
              <w:t>18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jc w:val="both"/>
            </w:pPr>
            <w:r w:rsidRPr="00AF4E7F">
              <w:t>18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ind w:left="-108" w:right="-44"/>
              <w:jc w:val="both"/>
            </w:pPr>
            <w:r w:rsidRPr="00AF4E7F">
              <w:t>18</w:t>
            </w:r>
          </w:p>
        </w:tc>
        <w:tc>
          <w:tcPr>
            <w:tcW w:w="567" w:type="dxa"/>
          </w:tcPr>
          <w:p w:rsidR="00886639" w:rsidRPr="00AF4E7F" w:rsidRDefault="00886639" w:rsidP="00886639">
            <w:pPr>
              <w:jc w:val="both"/>
            </w:pPr>
            <w:r w:rsidRPr="00AF4E7F">
              <w:t>18</w:t>
            </w:r>
          </w:p>
        </w:tc>
      </w:tr>
    </w:tbl>
    <w:p w:rsidR="00886639" w:rsidRPr="00AF4E7F" w:rsidRDefault="00886639" w:rsidP="00886639">
      <w:pPr>
        <w:jc w:val="both"/>
      </w:pPr>
    </w:p>
    <w:p w:rsidR="00C15BA9" w:rsidRDefault="00C15BA9">
      <w:pPr>
        <w:spacing w:after="160" w:line="259" w:lineRule="auto"/>
      </w:pPr>
      <w:r>
        <w:br w:type="page"/>
      </w:r>
    </w:p>
    <w:p w:rsidR="00886639" w:rsidRDefault="00886639" w:rsidP="00886639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lastRenderedPageBreak/>
        <w:t>Б</w:t>
      </w:r>
      <w:proofErr w:type="gramStart"/>
      <w:r>
        <w:rPr>
          <w:b/>
          <w:sz w:val="24"/>
        </w:rPr>
        <w:t>1.Б.</w:t>
      </w:r>
      <w:proofErr w:type="gramEnd"/>
      <w:r>
        <w:rPr>
          <w:b/>
          <w:sz w:val="24"/>
        </w:rPr>
        <w:t>6  Латинский язык</w:t>
      </w:r>
    </w:p>
    <w:p w:rsidR="00886639" w:rsidRDefault="00886639" w:rsidP="00886639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Тематический план практических занятий</w:t>
      </w:r>
    </w:p>
    <w:p w:rsidR="00886639" w:rsidRDefault="00886639" w:rsidP="00886639"/>
    <w:tbl>
      <w:tblPr>
        <w:tblW w:w="949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992"/>
        <w:gridCol w:w="142"/>
        <w:gridCol w:w="3544"/>
        <w:gridCol w:w="1276"/>
        <w:gridCol w:w="1275"/>
        <w:gridCol w:w="709"/>
        <w:gridCol w:w="851"/>
      </w:tblGrid>
      <w:tr w:rsidR="00886639" w:rsidRPr="002328C2" w:rsidTr="00886639">
        <w:trPr>
          <w:trHeight w:val="650"/>
        </w:trPr>
        <w:tc>
          <w:tcPr>
            <w:tcW w:w="709" w:type="dxa"/>
            <w:vMerge w:val="restart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№ раздела</w:t>
            </w:r>
          </w:p>
        </w:tc>
        <w:tc>
          <w:tcPr>
            <w:tcW w:w="1134" w:type="dxa"/>
            <w:gridSpan w:val="2"/>
            <w:vMerge w:val="restart"/>
          </w:tcPr>
          <w:p w:rsidR="00886639" w:rsidRPr="002328C2" w:rsidRDefault="00886639" w:rsidP="00886639">
            <w:pPr>
              <w:ind w:left="-112" w:right="-108"/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3544" w:type="dxa"/>
            <w:vMerge w:val="restart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 xml:space="preserve">Тематика практических </w:t>
            </w:r>
          </w:p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 xml:space="preserve">занятий </w:t>
            </w:r>
          </w:p>
        </w:tc>
        <w:tc>
          <w:tcPr>
            <w:tcW w:w="2551" w:type="dxa"/>
            <w:gridSpan w:val="2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Формы  контроля</w:t>
            </w:r>
          </w:p>
        </w:tc>
        <w:tc>
          <w:tcPr>
            <w:tcW w:w="1560" w:type="dxa"/>
            <w:gridSpan w:val="2"/>
          </w:tcPr>
          <w:p w:rsidR="00886639" w:rsidRPr="002328C2" w:rsidRDefault="00886639" w:rsidP="00886639">
            <w:pPr>
              <w:pStyle w:val="af1"/>
              <w:jc w:val="center"/>
              <w:rPr>
                <w:b/>
              </w:rPr>
            </w:pPr>
            <w:r w:rsidRPr="002328C2">
              <w:rPr>
                <w:b/>
              </w:rPr>
              <w:t>Количество часов в семестре</w:t>
            </w:r>
          </w:p>
        </w:tc>
      </w:tr>
      <w:tr w:rsidR="00886639" w:rsidRPr="002328C2" w:rsidTr="00886639">
        <w:trPr>
          <w:trHeight w:val="450"/>
        </w:trPr>
        <w:tc>
          <w:tcPr>
            <w:tcW w:w="709" w:type="dxa"/>
            <w:vMerge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pStyle w:val="af1"/>
              <w:ind w:right="-108"/>
              <w:jc w:val="center"/>
              <w:rPr>
                <w:b/>
              </w:rPr>
            </w:pPr>
            <w:r w:rsidRPr="002328C2">
              <w:rPr>
                <w:b/>
              </w:rPr>
              <w:t>рубежного</w:t>
            </w: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№ 1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№2</w:t>
            </w:r>
          </w:p>
        </w:tc>
      </w:tr>
      <w:tr w:rsidR="00886639" w:rsidRPr="002328C2" w:rsidTr="00886639">
        <w:trPr>
          <w:trHeight w:val="450"/>
        </w:trPr>
        <w:tc>
          <w:tcPr>
            <w:tcW w:w="9498" w:type="dxa"/>
            <w:gridSpan w:val="8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1 семестр</w:t>
            </w:r>
          </w:p>
        </w:tc>
      </w:tr>
      <w:tr w:rsidR="00886639" w:rsidRPr="002328C2" w:rsidTr="00886639"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86639" w:rsidRPr="002328C2" w:rsidRDefault="00886639" w:rsidP="00886639">
            <w:pPr>
              <w:jc w:val="center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История латинского языка. Фонетика. Графика</w:t>
            </w: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1. «История латинского языка. Фонетика. Графика».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 w:val="restart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Merge w:val="restart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Морфология. Грамматика</w:t>
            </w: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2. «Морфология. Глагол».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3. «Первое склонение существительных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4. «Предлоги. Союзы»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5. «Второе склонение существительных. Имена существительные на –</w:t>
            </w:r>
            <w:proofErr w:type="spellStart"/>
            <w:r w:rsidRPr="002328C2">
              <w:rPr>
                <w:i/>
                <w:sz w:val="24"/>
                <w:szCs w:val="24"/>
                <w:lang w:val="en-US"/>
              </w:rPr>
              <w:t>er</w:t>
            </w:r>
            <w:proofErr w:type="spellEnd"/>
            <w:r w:rsidRPr="002328C2">
              <w:rPr>
                <w:i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6. «Имя прилагательное </w:t>
            </w:r>
            <w:r w:rsidRPr="002328C2">
              <w:rPr>
                <w:i/>
                <w:sz w:val="24"/>
                <w:szCs w:val="24"/>
                <w:lang w:val="en-US"/>
              </w:rPr>
              <w:t>I</w:t>
            </w:r>
            <w:r w:rsidRPr="002328C2">
              <w:rPr>
                <w:i/>
                <w:sz w:val="24"/>
                <w:szCs w:val="24"/>
              </w:rPr>
              <w:t>-</w:t>
            </w:r>
            <w:r w:rsidRPr="002328C2">
              <w:rPr>
                <w:i/>
                <w:sz w:val="24"/>
                <w:szCs w:val="24"/>
                <w:lang w:val="en-US"/>
              </w:rPr>
              <w:t>II</w:t>
            </w:r>
            <w:r w:rsidRPr="002328C2">
              <w:rPr>
                <w:i/>
                <w:sz w:val="24"/>
                <w:szCs w:val="24"/>
              </w:rPr>
              <w:t xml:space="preserve"> склонения. Причастия»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7. «Третье склонение существительных»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8. «Существительные мужского рода </w:t>
            </w:r>
            <w:r w:rsidRPr="002328C2">
              <w:rPr>
                <w:i/>
                <w:sz w:val="24"/>
                <w:szCs w:val="24"/>
                <w:lang w:val="en-US"/>
              </w:rPr>
              <w:t>III</w:t>
            </w:r>
            <w:r w:rsidRPr="002328C2">
              <w:rPr>
                <w:i/>
                <w:sz w:val="24"/>
                <w:szCs w:val="24"/>
              </w:rPr>
              <w:t xml:space="preserve"> склонения».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9. «Существительные женского рода </w:t>
            </w:r>
            <w:r w:rsidRPr="002328C2">
              <w:rPr>
                <w:i/>
                <w:sz w:val="24"/>
                <w:szCs w:val="24"/>
                <w:lang w:val="en-US"/>
              </w:rPr>
              <w:t>III</w:t>
            </w:r>
            <w:r w:rsidRPr="002328C2">
              <w:rPr>
                <w:i/>
                <w:sz w:val="24"/>
                <w:szCs w:val="24"/>
              </w:rPr>
              <w:t xml:space="preserve"> склонения».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szCs w:val="24"/>
                <w:lang w:val="ru-RU"/>
              </w:rPr>
            </w:pPr>
            <w:r w:rsidRPr="00A21FD7">
              <w:rPr>
                <w:b w:val="0"/>
                <w:i/>
                <w:lang w:val="ru-RU"/>
              </w:rPr>
              <w:t xml:space="preserve">ПЗ. 10. «Существительные среднего рода </w:t>
            </w:r>
            <w:r w:rsidRPr="00A21FD7">
              <w:rPr>
                <w:b w:val="0"/>
                <w:i/>
              </w:rPr>
              <w:t>III</w:t>
            </w:r>
            <w:r w:rsidRPr="00A21FD7">
              <w:rPr>
                <w:b w:val="0"/>
                <w:i/>
                <w:lang w:val="ru-RU"/>
              </w:rPr>
              <w:t xml:space="preserve"> склонения».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sz w:val="20"/>
                <w:lang w:val="ru-RU"/>
              </w:rPr>
            </w:pPr>
            <w:r w:rsidRPr="00A21FD7">
              <w:rPr>
                <w:b w:val="0"/>
                <w:i/>
                <w:lang w:val="ru-RU"/>
              </w:rPr>
              <w:t>ПЗ. 11. «Вторая группа прилагательных (</w:t>
            </w:r>
            <w:r w:rsidRPr="00A21FD7">
              <w:rPr>
                <w:b w:val="0"/>
                <w:i/>
              </w:rPr>
              <w:t>III</w:t>
            </w:r>
            <w:r w:rsidRPr="00A21FD7">
              <w:rPr>
                <w:b w:val="0"/>
                <w:i/>
                <w:lang w:val="ru-RU"/>
              </w:rPr>
              <w:t xml:space="preserve"> склонение)».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</w:rPr>
            </w:pPr>
            <w:r w:rsidRPr="00A21FD7">
              <w:rPr>
                <w:b w:val="0"/>
                <w:i/>
              </w:rPr>
              <w:t>ПЗ. 12. «</w:t>
            </w:r>
            <w:proofErr w:type="spellStart"/>
            <w:r w:rsidRPr="00A21FD7">
              <w:rPr>
                <w:b w:val="0"/>
                <w:i/>
              </w:rPr>
              <w:t>Степени</w:t>
            </w:r>
            <w:proofErr w:type="spellEnd"/>
            <w:r w:rsidRPr="00A21FD7">
              <w:rPr>
                <w:b w:val="0"/>
                <w:i/>
              </w:rPr>
              <w:t xml:space="preserve"> </w:t>
            </w:r>
            <w:proofErr w:type="spellStart"/>
            <w:r w:rsidRPr="00A21FD7">
              <w:rPr>
                <w:b w:val="0"/>
                <w:i/>
              </w:rPr>
              <w:t>сравнения</w:t>
            </w:r>
            <w:proofErr w:type="spellEnd"/>
            <w:r w:rsidRPr="00A21FD7">
              <w:rPr>
                <w:b w:val="0"/>
                <w:i/>
              </w:rPr>
              <w:t xml:space="preserve"> </w:t>
            </w:r>
            <w:proofErr w:type="spellStart"/>
            <w:r w:rsidRPr="00A21FD7">
              <w:rPr>
                <w:b w:val="0"/>
                <w:i/>
              </w:rPr>
              <w:t>прилагательных</w:t>
            </w:r>
            <w:proofErr w:type="spellEnd"/>
            <w:r w:rsidRPr="00A21FD7">
              <w:rPr>
                <w:b w:val="0"/>
                <w:i/>
              </w:rPr>
              <w:t>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C15BA9" w:rsidRDefault="00886639" w:rsidP="00A21FD7">
            <w:pPr>
              <w:pStyle w:val="a3"/>
              <w:jc w:val="both"/>
              <w:rPr>
                <w:b w:val="0"/>
                <w:i/>
                <w:lang w:val="ru-RU"/>
              </w:rPr>
            </w:pPr>
            <w:r w:rsidRPr="00A21FD7">
              <w:rPr>
                <w:b w:val="0"/>
                <w:i/>
                <w:lang w:val="ru-RU"/>
              </w:rPr>
              <w:t xml:space="preserve">ПЗ. 13. «Четвертое склонение имен существительных. </w:t>
            </w:r>
            <w:r w:rsidRPr="00C15BA9">
              <w:rPr>
                <w:b w:val="0"/>
                <w:i/>
                <w:lang w:val="ru-RU"/>
              </w:rPr>
              <w:t>Числительные»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lang w:val="ru-RU"/>
              </w:rPr>
            </w:pPr>
            <w:r w:rsidRPr="00A21FD7">
              <w:rPr>
                <w:b w:val="0"/>
                <w:i/>
                <w:lang w:val="ru-RU"/>
              </w:rPr>
              <w:t xml:space="preserve">ПЗ. 14. «Пятое склонение имён существительных. </w:t>
            </w:r>
          </w:p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</w:rPr>
            </w:pPr>
            <w:proofErr w:type="spellStart"/>
            <w:r w:rsidRPr="00A21FD7">
              <w:rPr>
                <w:b w:val="0"/>
                <w:i/>
              </w:rPr>
              <w:t>Наречия</w:t>
            </w:r>
            <w:proofErr w:type="spellEnd"/>
            <w:r w:rsidRPr="00A21FD7">
              <w:rPr>
                <w:b w:val="0"/>
                <w:i/>
              </w:rPr>
              <w:t xml:space="preserve">. </w:t>
            </w:r>
            <w:proofErr w:type="spellStart"/>
            <w:r w:rsidRPr="00A21FD7">
              <w:rPr>
                <w:b w:val="0"/>
                <w:i/>
              </w:rPr>
              <w:t>Местоимения</w:t>
            </w:r>
            <w:proofErr w:type="spellEnd"/>
            <w:r w:rsidRPr="00A21FD7">
              <w:rPr>
                <w:b w:val="0"/>
                <w:i/>
              </w:rPr>
              <w:t>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 w:val="restart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</w:tcPr>
          <w:p w:rsidR="00886639" w:rsidRPr="002328C2" w:rsidRDefault="00886639" w:rsidP="00886639">
            <w:pPr>
              <w:ind w:left="-108" w:right="-108"/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Терминологическое словообразование</w:t>
            </w:r>
          </w:p>
        </w:tc>
        <w:tc>
          <w:tcPr>
            <w:tcW w:w="3544" w:type="dxa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15. «Терминология патологии, клиники». 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16. «Словообразовательная модель латинских патологических, клинических терминов».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17. «Мотивирующие слова в названиях лекарственных </w:t>
            </w:r>
            <w:r w:rsidRPr="002328C2">
              <w:rPr>
                <w:i/>
                <w:sz w:val="24"/>
                <w:szCs w:val="24"/>
              </w:rPr>
              <w:lastRenderedPageBreak/>
              <w:t>средств (ЛС) и лекарственных веществ (ЛВ). Наименования гормонов».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709" w:type="dxa"/>
            <w:vMerge/>
            <w:tcBorders>
              <w:bottom w:val="nil"/>
            </w:tcBorders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bottom w:val="nil"/>
            </w:tcBorders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18. </w:t>
            </w:r>
          </w:p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Итоговое занятие по разделам 1-3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</w:tr>
      <w:tr w:rsidR="00886639" w:rsidRPr="002328C2" w:rsidTr="00886639">
        <w:tc>
          <w:tcPr>
            <w:tcW w:w="9498" w:type="dxa"/>
            <w:gridSpan w:val="8"/>
            <w:tcBorders>
              <w:bottom w:val="nil"/>
            </w:tcBorders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2 семестр</w:t>
            </w:r>
          </w:p>
        </w:tc>
      </w:tr>
      <w:tr w:rsidR="00886639" w:rsidRPr="002328C2" w:rsidTr="00886639">
        <w:tc>
          <w:tcPr>
            <w:tcW w:w="709" w:type="dxa"/>
            <w:vMerge w:val="restart"/>
            <w:tcBorders>
              <w:top w:val="nil"/>
            </w:tcBorders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nil"/>
            </w:tcBorders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19. «Наименования антибиотиков, витаминов и ферментов». 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20. «Основные принципы наименований ЛВ для МНН» 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21. «Коммерческая номенклатура ЛС». 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22. «Наименования лекарственных препаратов (ЛП). 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23. «Наименования ЛП с названиями химических элементов». 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24. «Названия солей по правилам ЮПА».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25. «Греческие числительные-префиксы»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  <w:lang w:val="en-US"/>
              </w:rPr>
            </w:pPr>
            <w:r w:rsidRPr="002328C2">
              <w:rPr>
                <w:i/>
                <w:sz w:val="24"/>
                <w:szCs w:val="24"/>
              </w:rPr>
              <w:t>ПЗ</w:t>
            </w:r>
            <w:r w:rsidRPr="002328C2">
              <w:rPr>
                <w:i/>
                <w:sz w:val="24"/>
                <w:szCs w:val="24"/>
                <w:lang w:val="en-US"/>
              </w:rPr>
              <w:t>. 26. «</w:t>
            </w:r>
            <w:r w:rsidRPr="002328C2">
              <w:rPr>
                <w:i/>
                <w:sz w:val="24"/>
                <w:szCs w:val="24"/>
              </w:rPr>
              <w:t>Суффиксы</w:t>
            </w:r>
            <w:r w:rsidRPr="002328C2">
              <w:rPr>
                <w:i/>
                <w:sz w:val="24"/>
                <w:szCs w:val="24"/>
                <w:lang w:val="en-US"/>
              </w:rPr>
              <w:t xml:space="preserve"> –</w:t>
            </w:r>
            <w:proofErr w:type="spellStart"/>
            <w:r w:rsidRPr="002328C2">
              <w:rPr>
                <w:i/>
                <w:sz w:val="24"/>
                <w:szCs w:val="24"/>
                <w:lang w:val="en-US"/>
              </w:rPr>
              <w:t>osis</w:t>
            </w:r>
            <w:proofErr w:type="spellEnd"/>
            <w:r w:rsidRPr="002328C2">
              <w:rPr>
                <w:i/>
                <w:sz w:val="24"/>
                <w:szCs w:val="24"/>
                <w:lang w:val="en-US"/>
              </w:rPr>
              <w:t>,-</w:t>
            </w:r>
            <w:proofErr w:type="spellStart"/>
            <w:r w:rsidRPr="002328C2">
              <w:rPr>
                <w:i/>
                <w:sz w:val="24"/>
                <w:szCs w:val="24"/>
                <w:lang w:val="en-US"/>
              </w:rPr>
              <w:t>iasis</w:t>
            </w:r>
            <w:proofErr w:type="spellEnd"/>
            <w:r w:rsidRPr="002328C2">
              <w:rPr>
                <w:i/>
                <w:sz w:val="24"/>
                <w:szCs w:val="24"/>
                <w:lang w:val="en-US"/>
              </w:rPr>
              <w:t xml:space="preserve">, -itis, </w:t>
            </w:r>
            <w:proofErr w:type="spellStart"/>
            <w:r w:rsidRPr="002328C2">
              <w:rPr>
                <w:i/>
                <w:sz w:val="24"/>
                <w:szCs w:val="24"/>
                <w:lang w:val="en-US"/>
              </w:rPr>
              <w:t>oma</w:t>
            </w:r>
            <w:proofErr w:type="spellEnd"/>
            <w:r w:rsidRPr="002328C2">
              <w:rPr>
                <w:i/>
                <w:sz w:val="24"/>
                <w:szCs w:val="24"/>
                <w:lang w:val="en-US"/>
              </w:rPr>
              <w:t>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  <w:lang w:val="en-US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  <w:lang w:val="en-US"/>
              </w:rPr>
            </w:pPr>
            <w:r w:rsidRPr="002328C2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 w:val="restart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Merge w:val="restart"/>
          </w:tcPr>
          <w:p w:rsidR="00886639" w:rsidRPr="002328C2" w:rsidRDefault="00886639" w:rsidP="00886639">
            <w:pPr>
              <w:rPr>
                <w:b/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Общая рецептура</w:t>
            </w:r>
          </w:p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27. «Структура рецепта. Лекарственные средства в рецепте (сущ. </w:t>
            </w:r>
            <w:r w:rsidRPr="002328C2">
              <w:rPr>
                <w:i/>
                <w:sz w:val="24"/>
                <w:szCs w:val="24"/>
                <w:lang w:val="en-US"/>
              </w:rPr>
              <w:t>I c</w:t>
            </w:r>
            <w:proofErr w:type="spellStart"/>
            <w:r w:rsidRPr="002328C2">
              <w:rPr>
                <w:i/>
                <w:sz w:val="24"/>
                <w:szCs w:val="24"/>
              </w:rPr>
              <w:t>клонения</w:t>
            </w:r>
            <w:proofErr w:type="spellEnd"/>
            <w:r w:rsidRPr="002328C2">
              <w:rPr>
                <w:i/>
                <w:sz w:val="24"/>
                <w:szCs w:val="24"/>
              </w:rPr>
              <w:t>)». Учебная экскурсия в музей «Фармация»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28. «Лекарственные средства в рецепте (сущ. </w:t>
            </w:r>
            <w:r w:rsidRPr="002328C2">
              <w:rPr>
                <w:i/>
                <w:sz w:val="24"/>
                <w:szCs w:val="24"/>
                <w:lang w:val="en-US"/>
              </w:rPr>
              <w:t>II</w:t>
            </w:r>
            <w:r w:rsidRPr="002328C2">
              <w:rPr>
                <w:i/>
                <w:sz w:val="24"/>
                <w:szCs w:val="24"/>
              </w:rPr>
              <w:t xml:space="preserve"> склонения)»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ПЗ.29. «Лекарственные средства в рецепте (частотные отрезки)»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30. «Лекарственные средства в рецепте (прилагательные </w:t>
            </w:r>
            <w:r w:rsidRPr="002328C2">
              <w:rPr>
                <w:i/>
                <w:sz w:val="24"/>
                <w:szCs w:val="24"/>
                <w:lang w:val="en-US"/>
              </w:rPr>
              <w:t>I</w:t>
            </w:r>
            <w:r w:rsidRPr="002328C2">
              <w:rPr>
                <w:i/>
                <w:sz w:val="24"/>
                <w:szCs w:val="24"/>
              </w:rPr>
              <w:t>-</w:t>
            </w:r>
            <w:r w:rsidRPr="002328C2">
              <w:rPr>
                <w:i/>
                <w:sz w:val="24"/>
                <w:szCs w:val="24"/>
                <w:lang w:val="en-US"/>
              </w:rPr>
              <w:t>II</w:t>
            </w:r>
            <w:r w:rsidRPr="002328C2">
              <w:rPr>
                <w:i/>
                <w:sz w:val="24"/>
                <w:szCs w:val="24"/>
              </w:rPr>
              <w:t xml:space="preserve"> склон»)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ПЗ. 31. «Лекарственные средства в рецепте (химическая номенклатура)»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32. « Лекарственные средства в рецепте (сущ. </w:t>
            </w:r>
            <w:r w:rsidRPr="002328C2">
              <w:rPr>
                <w:i/>
                <w:sz w:val="24"/>
                <w:szCs w:val="24"/>
                <w:lang w:val="en-US"/>
              </w:rPr>
              <w:t>III</w:t>
            </w:r>
            <w:r w:rsidRPr="002328C2">
              <w:rPr>
                <w:i/>
                <w:sz w:val="24"/>
                <w:szCs w:val="24"/>
              </w:rPr>
              <w:t xml:space="preserve"> склонения)».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jc w:val="both"/>
              <w:rPr>
                <w:b/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33. «Лекарственные средства в рецепте (им. прил. </w:t>
            </w:r>
            <w:r w:rsidRPr="002328C2">
              <w:rPr>
                <w:i/>
                <w:sz w:val="24"/>
                <w:szCs w:val="24"/>
                <w:lang w:val="en-US"/>
              </w:rPr>
              <w:t>III</w:t>
            </w:r>
            <w:r w:rsidRPr="002328C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328C2">
              <w:rPr>
                <w:i/>
                <w:sz w:val="24"/>
                <w:szCs w:val="24"/>
              </w:rPr>
              <w:t>скл</w:t>
            </w:r>
            <w:proofErr w:type="spellEnd"/>
            <w:r w:rsidRPr="002328C2">
              <w:rPr>
                <w:i/>
                <w:sz w:val="24"/>
                <w:szCs w:val="24"/>
              </w:rPr>
              <w:t>.)»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34. «Лекарственные средства в рецепте (сущ. </w:t>
            </w:r>
            <w:r w:rsidRPr="002328C2">
              <w:rPr>
                <w:i/>
                <w:sz w:val="24"/>
                <w:szCs w:val="24"/>
                <w:lang w:val="en-US"/>
              </w:rPr>
              <w:t>IV</w:t>
            </w:r>
            <w:r w:rsidRPr="002328C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2328C2">
              <w:rPr>
                <w:i/>
                <w:sz w:val="24"/>
                <w:szCs w:val="24"/>
              </w:rPr>
              <w:t>скл</w:t>
            </w:r>
            <w:proofErr w:type="spellEnd"/>
            <w:r w:rsidRPr="002328C2">
              <w:rPr>
                <w:i/>
                <w:sz w:val="24"/>
                <w:szCs w:val="24"/>
              </w:rPr>
              <w:t>.). Сокращения в рецептах»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35. «Лекарственные средства в рецепте </w:t>
            </w:r>
          </w:p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(сущ. </w:t>
            </w:r>
            <w:r w:rsidRPr="002328C2">
              <w:rPr>
                <w:i/>
                <w:sz w:val="24"/>
                <w:szCs w:val="24"/>
                <w:lang w:val="en-US"/>
              </w:rPr>
              <w:t>V</w:t>
            </w:r>
            <w:r w:rsidRPr="002328C2">
              <w:rPr>
                <w:i/>
                <w:sz w:val="24"/>
                <w:szCs w:val="24"/>
              </w:rPr>
              <w:t xml:space="preserve"> склонения)».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09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6" w:type="dxa"/>
            <w:gridSpan w:val="2"/>
          </w:tcPr>
          <w:p w:rsidR="00886639" w:rsidRPr="002328C2" w:rsidRDefault="00886639" w:rsidP="00886639">
            <w:pPr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ПЗ. 36. </w:t>
            </w:r>
          </w:p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lastRenderedPageBreak/>
              <w:t xml:space="preserve">Деловая игра </w:t>
            </w:r>
          </w:p>
        </w:tc>
        <w:tc>
          <w:tcPr>
            <w:tcW w:w="1276" w:type="dxa"/>
          </w:tcPr>
          <w:p w:rsidR="00886639" w:rsidRPr="002328C2" w:rsidRDefault="00886639" w:rsidP="00886639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i/>
                <w:sz w:val="24"/>
                <w:szCs w:val="24"/>
              </w:rPr>
              <w:t xml:space="preserve">Деловая </w:t>
            </w:r>
            <w:r w:rsidRPr="002328C2">
              <w:rPr>
                <w:i/>
                <w:sz w:val="24"/>
                <w:szCs w:val="24"/>
              </w:rPr>
              <w:lastRenderedPageBreak/>
              <w:t>игра «В аптеке. Проблемы оформления рецептов»</w:t>
            </w: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2</w:t>
            </w:r>
          </w:p>
        </w:tc>
      </w:tr>
      <w:tr w:rsidR="00886639" w:rsidRPr="002328C2" w:rsidTr="00886639">
        <w:tc>
          <w:tcPr>
            <w:tcW w:w="7938" w:type="dxa"/>
            <w:gridSpan w:val="6"/>
          </w:tcPr>
          <w:p w:rsidR="00886639" w:rsidRPr="002328C2" w:rsidRDefault="00886639" w:rsidP="00886639">
            <w:pPr>
              <w:jc w:val="both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709" w:type="dxa"/>
          </w:tcPr>
          <w:p w:rsidR="00886639" w:rsidRPr="002328C2" w:rsidRDefault="00886639" w:rsidP="00886639">
            <w:pPr>
              <w:jc w:val="both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both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36</w:t>
            </w:r>
          </w:p>
        </w:tc>
      </w:tr>
    </w:tbl>
    <w:p w:rsidR="00886639" w:rsidRPr="002328C2" w:rsidRDefault="00886639" w:rsidP="00886639">
      <w:pPr>
        <w:tabs>
          <w:tab w:val="left" w:pos="1152"/>
          <w:tab w:val="left" w:pos="3391"/>
        </w:tabs>
        <w:ind w:left="567"/>
        <w:jc w:val="both"/>
        <w:rPr>
          <w:b/>
          <w:sz w:val="24"/>
          <w:szCs w:val="24"/>
        </w:rPr>
      </w:pPr>
    </w:p>
    <w:p w:rsidR="00886639" w:rsidRPr="002328C2" w:rsidRDefault="00886639" w:rsidP="00A21FD7">
      <w:pPr>
        <w:rPr>
          <w:b/>
          <w:sz w:val="24"/>
          <w:szCs w:val="24"/>
        </w:rPr>
      </w:pPr>
      <w:r w:rsidRPr="002328C2">
        <w:rPr>
          <w:b/>
          <w:sz w:val="24"/>
          <w:szCs w:val="24"/>
        </w:rPr>
        <w:t>Тематический план практических занятий (семинаров) для студентов</w:t>
      </w:r>
      <w:r w:rsidRPr="002328C2">
        <w:rPr>
          <w:sz w:val="24"/>
          <w:szCs w:val="24"/>
        </w:rPr>
        <w:t>,</w:t>
      </w:r>
      <w:r w:rsidRPr="002328C2">
        <w:rPr>
          <w:b/>
          <w:sz w:val="24"/>
          <w:szCs w:val="24"/>
        </w:rPr>
        <w:t xml:space="preserve"> </w:t>
      </w:r>
    </w:p>
    <w:p w:rsidR="00886639" w:rsidRPr="002328C2" w:rsidRDefault="00886639" w:rsidP="00886639">
      <w:pPr>
        <w:jc w:val="center"/>
        <w:rPr>
          <w:b/>
        </w:rPr>
      </w:pPr>
      <w:r w:rsidRPr="002328C2">
        <w:rPr>
          <w:b/>
          <w:sz w:val="24"/>
          <w:szCs w:val="24"/>
        </w:rPr>
        <w:t>обучающихся по индивидуальному плану</w:t>
      </w:r>
    </w:p>
    <w:p w:rsidR="00886639" w:rsidRPr="002328C2" w:rsidRDefault="00886639" w:rsidP="00886639">
      <w:pPr>
        <w:jc w:val="center"/>
        <w:rPr>
          <w:b/>
        </w:rPr>
      </w:pPr>
    </w:p>
    <w:tbl>
      <w:tblPr>
        <w:tblW w:w="9498" w:type="dxa"/>
        <w:tblInd w:w="-7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1134"/>
        <w:gridCol w:w="3686"/>
        <w:gridCol w:w="1275"/>
        <w:gridCol w:w="1134"/>
        <w:gridCol w:w="693"/>
        <w:gridCol w:w="16"/>
        <w:gridCol w:w="851"/>
      </w:tblGrid>
      <w:tr w:rsidR="00886639" w:rsidRPr="002328C2" w:rsidTr="00A21FD7">
        <w:trPr>
          <w:trHeight w:val="573"/>
        </w:trPr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№</w:t>
            </w:r>
          </w:p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13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Раздел</w:t>
            </w:r>
          </w:p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68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Тематика практических занятий</w:t>
            </w:r>
          </w:p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(семинаров)</w:t>
            </w:r>
          </w:p>
        </w:tc>
        <w:tc>
          <w:tcPr>
            <w:tcW w:w="240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560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Количество часов в семестре</w:t>
            </w:r>
          </w:p>
        </w:tc>
      </w:tr>
      <w:tr w:rsidR="00886639" w:rsidRPr="002328C2" w:rsidTr="00A21FD7">
        <w:tc>
          <w:tcPr>
            <w:tcW w:w="7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134" w:type="dxa"/>
            <w:vMerge w:val="restart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15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№ 2</w:t>
            </w:r>
          </w:p>
        </w:tc>
      </w:tr>
      <w:tr w:rsidR="00886639" w:rsidRPr="002328C2" w:rsidTr="00A21FD7">
        <w:tc>
          <w:tcPr>
            <w:tcW w:w="7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АЗ</w:t>
            </w:r>
          </w:p>
        </w:tc>
        <w:tc>
          <w:tcPr>
            <w:tcW w:w="8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86639" w:rsidRPr="002328C2" w:rsidRDefault="00886639" w:rsidP="00886639">
            <w:pPr>
              <w:jc w:val="center"/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ДОТ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</w:tcPr>
          <w:p w:rsidR="00886639" w:rsidRPr="002328C2" w:rsidRDefault="00886639" w:rsidP="00886639">
            <w:pPr>
              <w:jc w:val="center"/>
            </w:pPr>
            <w:r w:rsidRPr="002328C2">
              <w:t>1.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pStyle w:val="af1"/>
            </w:pPr>
            <w:r w:rsidRPr="002328C2">
              <w:t>История латинского языка. Фонетика. Графика</w:t>
            </w:r>
            <w:r w:rsidRPr="002328C2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</w:tcPr>
          <w:p w:rsidR="00886639" w:rsidRPr="002328C2" w:rsidRDefault="00886639" w:rsidP="00886639">
            <w:pPr>
              <w:pStyle w:val="af1"/>
              <w:rPr>
                <w:i/>
              </w:rPr>
            </w:pPr>
            <w:r w:rsidRPr="002328C2">
              <w:rPr>
                <w:i/>
                <w:szCs w:val="28"/>
              </w:rPr>
              <w:t>ПЗ. 1. «История латинского языка. Фонетика. Графика».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 w:val="restart"/>
            <w:vAlign w:val="center"/>
          </w:tcPr>
          <w:p w:rsidR="00886639" w:rsidRPr="002328C2" w:rsidRDefault="00886639" w:rsidP="00886639">
            <w:pPr>
              <w:jc w:val="center"/>
            </w:pPr>
            <w:r w:rsidRPr="002328C2">
              <w:t>2.</w:t>
            </w:r>
          </w:p>
        </w:tc>
        <w:tc>
          <w:tcPr>
            <w:tcW w:w="1134" w:type="dxa"/>
            <w:vMerge w:val="restart"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Морфология. Грамматика</w:t>
            </w:r>
          </w:p>
          <w:p w:rsidR="00886639" w:rsidRPr="002328C2" w:rsidRDefault="00886639" w:rsidP="00886639">
            <w:pPr>
              <w:pStyle w:val="af1"/>
            </w:pPr>
          </w:p>
        </w:tc>
        <w:tc>
          <w:tcPr>
            <w:tcW w:w="3686" w:type="dxa"/>
          </w:tcPr>
          <w:p w:rsidR="00886639" w:rsidRPr="002328C2" w:rsidRDefault="00886639" w:rsidP="00886639">
            <w:pPr>
              <w:pStyle w:val="af1"/>
              <w:rPr>
                <w:i/>
              </w:rPr>
            </w:pPr>
            <w:r w:rsidRPr="002328C2">
              <w:rPr>
                <w:i/>
              </w:rPr>
              <w:t>П.З. 2. «Морфология. Глагол»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  <w:rPr>
                <w:i/>
              </w:rPr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886639">
            <w:pPr>
              <w:rPr>
                <w:i/>
                <w:sz w:val="24"/>
                <w:szCs w:val="24"/>
              </w:rPr>
            </w:pPr>
            <w:r w:rsidRPr="00A21FD7">
              <w:rPr>
                <w:i/>
                <w:sz w:val="24"/>
                <w:szCs w:val="24"/>
              </w:rPr>
              <w:t>П.З. 3. «Первое склонение существительных. Второе склонение существительных Предлоги. Союзы».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i/>
              </w:rPr>
            </w:pPr>
          </w:p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  <w:rPr>
                <w:i/>
              </w:rPr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886639">
            <w:pPr>
              <w:rPr>
                <w:i/>
                <w:sz w:val="24"/>
                <w:szCs w:val="24"/>
              </w:rPr>
            </w:pPr>
            <w:r w:rsidRPr="00A21FD7">
              <w:rPr>
                <w:i/>
                <w:sz w:val="24"/>
                <w:szCs w:val="24"/>
              </w:rPr>
              <w:t xml:space="preserve">П.З. 4.  «Имя прилагательное </w:t>
            </w:r>
            <w:r w:rsidRPr="00A21FD7">
              <w:rPr>
                <w:i/>
                <w:sz w:val="24"/>
                <w:szCs w:val="24"/>
                <w:lang w:val="en-US"/>
              </w:rPr>
              <w:t>I</w:t>
            </w:r>
            <w:r w:rsidRPr="00A21FD7">
              <w:rPr>
                <w:i/>
                <w:sz w:val="24"/>
                <w:szCs w:val="24"/>
              </w:rPr>
              <w:t>-</w:t>
            </w:r>
            <w:r w:rsidRPr="00A21FD7">
              <w:rPr>
                <w:i/>
                <w:sz w:val="24"/>
                <w:szCs w:val="24"/>
                <w:lang w:val="en-US"/>
              </w:rPr>
              <w:t>II</w:t>
            </w:r>
            <w:r w:rsidRPr="00A21FD7">
              <w:rPr>
                <w:i/>
                <w:sz w:val="24"/>
                <w:szCs w:val="24"/>
              </w:rPr>
              <w:t xml:space="preserve"> склонения»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  <w:rPr>
                <w:i/>
              </w:rPr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886639">
            <w:pPr>
              <w:rPr>
                <w:i/>
                <w:sz w:val="24"/>
                <w:szCs w:val="24"/>
              </w:rPr>
            </w:pPr>
            <w:r w:rsidRPr="00A21FD7">
              <w:rPr>
                <w:i/>
                <w:sz w:val="24"/>
                <w:szCs w:val="24"/>
              </w:rPr>
              <w:t xml:space="preserve">П.З. 5. «Третье склонение существительных».  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  <w:rPr>
                <w:i/>
              </w:rPr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886639">
            <w:pPr>
              <w:rPr>
                <w:i/>
                <w:sz w:val="24"/>
                <w:szCs w:val="24"/>
              </w:rPr>
            </w:pPr>
            <w:r w:rsidRPr="00A21FD7">
              <w:rPr>
                <w:i/>
                <w:sz w:val="24"/>
                <w:szCs w:val="24"/>
              </w:rPr>
              <w:t>П.З. 6. «Особые группы третьего склонение существительных».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i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  <w:rPr>
                <w:i/>
              </w:rPr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886639">
            <w:pPr>
              <w:rPr>
                <w:i/>
                <w:sz w:val="24"/>
                <w:szCs w:val="24"/>
              </w:rPr>
            </w:pPr>
            <w:r w:rsidRPr="00A21FD7">
              <w:rPr>
                <w:i/>
                <w:sz w:val="24"/>
                <w:szCs w:val="24"/>
              </w:rPr>
              <w:t xml:space="preserve">П.З. 7.  «Прилагательные </w:t>
            </w:r>
            <w:r w:rsidRPr="00A21FD7">
              <w:rPr>
                <w:i/>
                <w:sz w:val="24"/>
                <w:szCs w:val="24"/>
                <w:lang w:val="en-US"/>
              </w:rPr>
              <w:t>III</w:t>
            </w:r>
            <w:r w:rsidRPr="00A21FD7">
              <w:rPr>
                <w:i/>
                <w:sz w:val="24"/>
                <w:szCs w:val="24"/>
              </w:rPr>
              <w:t>-его склонения».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886639">
            <w:pPr>
              <w:rPr>
                <w:i/>
                <w:sz w:val="24"/>
                <w:szCs w:val="24"/>
              </w:rPr>
            </w:pPr>
            <w:r w:rsidRPr="00A21FD7">
              <w:rPr>
                <w:i/>
                <w:sz w:val="24"/>
                <w:szCs w:val="24"/>
              </w:rPr>
              <w:t>П.З. 8. «Причастия»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886639">
            <w:pPr>
              <w:rPr>
                <w:i/>
                <w:sz w:val="24"/>
                <w:szCs w:val="24"/>
              </w:rPr>
            </w:pPr>
            <w:r w:rsidRPr="00A21FD7">
              <w:rPr>
                <w:i/>
                <w:sz w:val="24"/>
                <w:szCs w:val="24"/>
              </w:rPr>
              <w:t>П.З. 9. «Четвертое склонение имен существительных».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886639">
            <w:pPr>
              <w:rPr>
                <w:i/>
                <w:sz w:val="24"/>
                <w:szCs w:val="24"/>
              </w:rPr>
            </w:pPr>
            <w:r w:rsidRPr="00A21FD7">
              <w:rPr>
                <w:i/>
                <w:sz w:val="24"/>
                <w:szCs w:val="24"/>
              </w:rPr>
              <w:t>П.З. 10. «Пятое склонение имён существительных».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 w:val="restart"/>
            <w:vAlign w:val="center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vMerge w:val="restart"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Терминологическое словообразование</w:t>
            </w:r>
          </w:p>
        </w:tc>
        <w:tc>
          <w:tcPr>
            <w:tcW w:w="3686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lang w:val="ru-RU"/>
              </w:rPr>
            </w:pPr>
            <w:r w:rsidRPr="00A21FD7">
              <w:rPr>
                <w:b w:val="0"/>
                <w:i/>
                <w:lang w:val="ru-RU"/>
              </w:rPr>
              <w:t xml:space="preserve">П.З. 11. «Словообразовательная модель латинских патологических, клинических терминов».  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928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/>
        </w:tc>
        <w:tc>
          <w:tcPr>
            <w:tcW w:w="3686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lang w:val="ru-RU"/>
              </w:rPr>
            </w:pPr>
            <w:r w:rsidRPr="00A21FD7">
              <w:rPr>
                <w:b w:val="0"/>
                <w:i/>
                <w:lang w:val="ru-RU"/>
              </w:rPr>
              <w:t>П.З. 12. «Основные принципы наименований ЛВ для МНН».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/>
        </w:tc>
        <w:tc>
          <w:tcPr>
            <w:tcW w:w="3686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lang w:val="ru-RU"/>
              </w:rPr>
            </w:pPr>
            <w:r w:rsidRPr="00A21FD7">
              <w:rPr>
                <w:b w:val="0"/>
                <w:i/>
                <w:lang w:val="ru-RU"/>
              </w:rPr>
              <w:t>П.З. 13. «Коммерческая номенклатура ЛС».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</w:pPr>
          </w:p>
        </w:tc>
        <w:tc>
          <w:tcPr>
            <w:tcW w:w="1134" w:type="dxa"/>
            <w:vMerge/>
          </w:tcPr>
          <w:p w:rsidR="00886639" w:rsidRPr="002328C2" w:rsidRDefault="00886639" w:rsidP="00886639"/>
        </w:tc>
        <w:tc>
          <w:tcPr>
            <w:tcW w:w="3686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</w:rPr>
            </w:pPr>
            <w:r w:rsidRPr="00A21FD7">
              <w:rPr>
                <w:b w:val="0"/>
                <w:i/>
              </w:rPr>
              <w:t>П.З. 14. «</w:t>
            </w:r>
            <w:proofErr w:type="spellStart"/>
            <w:r w:rsidRPr="00A21FD7">
              <w:rPr>
                <w:b w:val="0"/>
                <w:i/>
              </w:rPr>
              <w:t>Суффиксы</w:t>
            </w:r>
            <w:proofErr w:type="spellEnd"/>
            <w:r w:rsidRPr="00A21FD7">
              <w:rPr>
                <w:b w:val="0"/>
                <w:i/>
              </w:rPr>
              <w:t xml:space="preserve"> –</w:t>
            </w:r>
            <w:proofErr w:type="spellStart"/>
            <w:r w:rsidRPr="00A21FD7">
              <w:rPr>
                <w:b w:val="0"/>
                <w:i/>
              </w:rPr>
              <w:t>osis</w:t>
            </w:r>
            <w:proofErr w:type="spellEnd"/>
            <w:r w:rsidRPr="00A21FD7">
              <w:rPr>
                <w:b w:val="0"/>
                <w:i/>
              </w:rPr>
              <w:t>,-</w:t>
            </w:r>
            <w:proofErr w:type="spellStart"/>
            <w:r w:rsidRPr="00A21FD7">
              <w:rPr>
                <w:b w:val="0"/>
                <w:i/>
              </w:rPr>
              <w:t>iasis</w:t>
            </w:r>
            <w:proofErr w:type="spellEnd"/>
            <w:r w:rsidRPr="00A21FD7">
              <w:rPr>
                <w:b w:val="0"/>
                <w:i/>
              </w:rPr>
              <w:t xml:space="preserve">, -itis, </w:t>
            </w:r>
            <w:proofErr w:type="spellStart"/>
            <w:r w:rsidRPr="00A21FD7">
              <w:rPr>
                <w:b w:val="0"/>
                <w:i/>
              </w:rPr>
              <w:t>oma</w:t>
            </w:r>
            <w:proofErr w:type="spellEnd"/>
            <w:r w:rsidRPr="00A21FD7">
              <w:rPr>
                <w:b w:val="0"/>
                <w:i/>
              </w:rPr>
              <w:t>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lang w:val="en-US"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 w:val="restart"/>
            <w:vAlign w:val="center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34" w:type="dxa"/>
            <w:vMerge w:val="restart"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Общая рецептура</w:t>
            </w:r>
          </w:p>
        </w:tc>
        <w:tc>
          <w:tcPr>
            <w:tcW w:w="3686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szCs w:val="24"/>
              </w:rPr>
            </w:pPr>
            <w:r w:rsidRPr="00A21FD7">
              <w:rPr>
                <w:b w:val="0"/>
                <w:i/>
                <w:szCs w:val="24"/>
                <w:lang w:val="ru-RU"/>
              </w:rPr>
              <w:t xml:space="preserve">П.З. 15. «Структура рецепта. Лекарственные средства в рецепте (сущ. </w:t>
            </w:r>
            <w:r w:rsidRPr="00A21FD7">
              <w:rPr>
                <w:b w:val="0"/>
                <w:i/>
                <w:szCs w:val="24"/>
              </w:rPr>
              <w:t xml:space="preserve">I-V </w:t>
            </w:r>
            <w:proofErr w:type="spellStart"/>
            <w:r w:rsidRPr="00A21FD7">
              <w:rPr>
                <w:b w:val="0"/>
                <w:i/>
                <w:szCs w:val="24"/>
              </w:rPr>
              <w:t>cклонений</w:t>
            </w:r>
            <w:proofErr w:type="spellEnd"/>
            <w:r w:rsidRPr="00A21FD7">
              <w:rPr>
                <w:b w:val="0"/>
                <w:i/>
                <w:szCs w:val="24"/>
              </w:rPr>
              <w:t>)».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szCs w:val="24"/>
                <w:lang w:val="ru-RU"/>
              </w:rPr>
            </w:pPr>
            <w:r w:rsidRPr="00A21FD7">
              <w:rPr>
                <w:b w:val="0"/>
                <w:i/>
                <w:szCs w:val="24"/>
                <w:lang w:val="ru-RU"/>
              </w:rPr>
              <w:t xml:space="preserve">П.З. 16. «Лекарственные средства в рецепте (прилагательные </w:t>
            </w:r>
            <w:r w:rsidRPr="00A21FD7">
              <w:rPr>
                <w:b w:val="0"/>
                <w:i/>
                <w:szCs w:val="24"/>
              </w:rPr>
              <w:t>I</w:t>
            </w:r>
            <w:r w:rsidRPr="00A21FD7">
              <w:rPr>
                <w:b w:val="0"/>
                <w:i/>
                <w:szCs w:val="24"/>
                <w:lang w:val="ru-RU"/>
              </w:rPr>
              <w:t>-</w:t>
            </w:r>
            <w:r w:rsidRPr="00A21FD7">
              <w:rPr>
                <w:b w:val="0"/>
                <w:i/>
                <w:szCs w:val="24"/>
              </w:rPr>
              <w:t>II</w:t>
            </w:r>
            <w:r w:rsidRPr="00A21FD7">
              <w:rPr>
                <w:b w:val="0"/>
                <w:i/>
                <w:szCs w:val="24"/>
                <w:lang w:val="ru-RU"/>
              </w:rPr>
              <w:t xml:space="preserve"> и </w:t>
            </w:r>
            <w:r w:rsidRPr="00A21FD7">
              <w:rPr>
                <w:b w:val="0"/>
                <w:i/>
                <w:szCs w:val="24"/>
              </w:rPr>
              <w:t>III</w:t>
            </w:r>
            <w:r w:rsidRPr="00A21FD7">
              <w:rPr>
                <w:b w:val="0"/>
                <w:i/>
                <w:szCs w:val="24"/>
                <w:lang w:val="ru-RU"/>
              </w:rPr>
              <w:t xml:space="preserve"> склонений)».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A21FD7">
            <w:pPr>
              <w:jc w:val="both"/>
              <w:rPr>
                <w:i/>
                <w:sz w:val="24"/>
                <w:szCs w:val="24"/>
              </w:rPr>
            </w:pPr>
            <w:r w:rsidRPr="00A21FD7">
              <w:rPr>
                <w:i/>
                <w:sz w:val="24"/>
                <w:szCs w:val="24"/>
              </w:rPr>
              <w:t xml:space="preserve">П.З. 17. «Лекарственные средства в </w:t>
            </w:r>
            <w:proofErr w:type="gramStart"/>
            <w:r w:rsidRPr="00A21FD7">
              <w:rPr>
                <w:i/>
                <w:sz w:val="24"/>
                <w:szCs w:val="24"/>
              </w:rPr>
              <w:t>рецепте  (</w:t>
            </w:r>
            <w:proofErr w:type="gramEnd"/>
            <w:r w:rsidRPr="00A21FD7">
              <w:rPr>
                <w:i/>
                <w:sz w:val="24"/>
                <w:szCs w:val="24"/>
              </w:rPr>
              <w:t>частотные отрезки).</w:t>
            </w:r>
          </w:p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szCs w:val="24"/>
              </w:rPr>
            </w:pPr>
            <w:proofErr w:type="spellStart"/>
            <w:r w:rsidRPr="00A21FD7">
              <w:rPr>
                <w:b w:val="0"/>
                <w:i/>
                <w:szCs w:val="24"/>
              </w:rPr>
              <w:t>Сокращения</w:t>
            </w:r>
            <w:proofErr w:type="spellEnd"/>
            <w:r w:rsidRPr="00A21FD7">
              <w:rPr>
                <w:b w:val="0"/>
                <w:i/>
                <w:szCs w:val="24"/>
              </w:rPr>
              <w:t xml:space="preserve"> в </w:t>
            </w:r>
            <w:proofErr w:type="spellStart"/>
            <w:r w:rsidRPr="00A21FD7">
              <w:rPr>
                <w:b w:val="0"/>
                <w:i/>
                <w:szCs w:val="24"/>
              </w:rPr>
              <w:t>рецептах</w:t>
            </w:r>
            <w:proofErr w:type="spellEnd"/>
            <w:r w:rsidRPr="00A21FD7">
              <w:rPr>
                <w:b w:val="0"/>
                <w:i/>
                <w:szCs w:val="24"/>
              </w:rPr>
              <w:t>»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Merge/>
            <w:vAlign w:val="center"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886639" w:rsidRPr="00A21FD7" w:rsidRDefault="00886639" w:rsidP="00A21FD7">
            <w:pPr>
              <w:pStyle w:val="a3"/>
              <w:jc w:val="both"/>
              <w:rPr>
                <w:b w:val="0"/>
                <w:i/>
                <w:szCs w:val="24"/>
                <w:lang w:val="ru-RU"/>
              </w:rPr>
            </w:pPr>
            <w:r w:rsidRPr="00A21FD7">
              <w:rPr>
                <w:b w:val="0"/>
                <w:i/>
                <w:szCs w:val="24"/>
                <w:lang w:val="ru-RU"/>
              </w:rPr>
              <w:t>П.З. 18. «Проблемы оформления рецептов».</w:t>
            </w:r>
          </w:p>
        </w:tc>
        <w:tc>
          <w:tcPr>
            <w:tcW w:w="1275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86639" w:rsidRPr="002328C2" w:rsidRDefault="00886639" w:rsidP="00886639">
            <w:pPr>
              <w:jc w:val="center"/>
              <w:rPr>
                <w:sz w:val="24"/>
                <w:szCs w:val="24"/>
              </w:rPr>
            </w:pPr>
            <w:r w:rsidRPr="002328C2">
              <w:rPr>
                <w:sz w:val="24"/>
                <w:szCs w:val="24"/>
              </w:rPr>
              <w:t>Деловая игра «В аптеке»</w:t>
            </w: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jc w:val="center"/>
            </w:pPr>
            <w:r w:rsidRPr="002328C2">
              <w:t>2</w:t>
            </w:r>
          </w:p>
        </w:tc>
      </w:tr>
      <w:tr w:rsidR="00886639" w:rsidRPr="002328C2" w:rsidTr="00A21F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3"/>
          <w:tblHeader/>
        </w:trPr>
        <w:tc>
          <w:tcPr>
            <w:tcW w:w="709" w:type="dxa"/>
            <w:vAlign w:val="center"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4"/>
            <w:vAlign w:val="center"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gridSpan w:val="2"/>
          </w:tcPr>
          <w:p w:rsidR="00886639" w:rsidRPr="002328C2" w:rsidRDefault="00886639" w:rsidP="00886639">
            <w:pPr>
              <w:rPr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886639" w:rsidRPr="002328C2" w:rsidRDefault="00886639" w:rsidP="00886639">
            <w:pPr>
              <w:rPr>
                <w:b/>
                <w:sz w:val="24"/>
                <w:szCs w:val="24"/>
              </w:rPr>
            </w:pPr>
            <w:r w:rsidRPr="002328C2">
              <w:rPr>
                <w:b/>
                <w:sz w:val="24"/>
                <w:szCs w:val="24"/>
              </w:rPr>
              <w:t>36</w:t>
            </w:r>
          </w:p>
        </w:tc>
      </w:tr>
    </w:tbl>
    <w:p w:rsidR="000B18E1" w:rsidRDefault="000B18E1" w:rsidP="00886639">
      <w:pPr>
        <w:tabs>
          <w:tab w:val="left" w:pos="1152"/>
          <w:tab w:val="left" w:pos="3391"/>
        </w:tabs>
        <w:ind w:left="567"/>
        <w:jc w:val="both"/>
        <w:rPr>
          <w:b/>
          <w:sz w:val="24"/>
          <w:szCs w:val="24"/>
        </w:rPr>
      </w:pPr>
    </w:p>
    <w:p w:rsidR="000B18E1" w:rsidRDefault="000B18E1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0B18E1" w:rsidRPr="008F5E31" w:rsidRDefault="000B18E1" w:rsidP="000B18E1">
      <w:pPr>
        <w:jc w:val="center"/>
        <w:textAlignment w:val="baseline"/>
        <w:rPr>
          <w:sz w:val="18"/>
          <w:szCs w:val="18"/>
          <w:lang w:val="en-US"/>
        </w:rPr>
      </w:pPr>
      <w:r w:rsidRPr="008F5E31">
        <w:rPr>
          <w:b/>
          <w:bCs/>
          <w:sz w:val="26"/>
          <w:szCs w:val="26"/>
          <w:lang w:val="en-US"/>
        </w:rPr>
        <w:lastRenderedPageBreak/>
        <w:t>LATIN LANGUAGE</w:t>
      </w:r>
      <w:r w:rsidRPr="008F5E31">
        <w:rPr>
          <w:sz w:val="26"/>
          <w:szCs w:val="26"/>
          <w:lang w:val="en-US"/>
        </w:rPr>
        <w:t> </w:t>
      </w:r>
    </w:p>
    <w:p w:rsidR="000B18E1" w:rsidRPr="008F5E31" w:rsidRDefault="000B18E1" w:rsidP="000B18E1">
      <w:pPr>
        <w:jc w:val="center"/>
        <w:textAlignment w:val="baseline"/>
        <w:rPr>
          <w:sz w:val="18"/>
          <w:szCs w:val="18"/>
          <w:lang w:val="en-US"/>
        </w:rPr>
      </w:pPr>
      <w:r w:rsidRPr="008F5E31">
        <w:rPr>
          <w:b/>
          <w:bCs/>
          <w:sz w:val="24"/>
          <w:szCs w:val="24"/>
        </w:rPr>
        <w:t>Б</w:t>
      </w:r>
      <w:r w:rsidRPr="008F5E31">
        <w:rPr>
          <w:b/>
          <w:bCs/>
          <w:sz w:val="24"/>
          <w:szCs w:val="24"/>
          <w:lang w:val="en-US"/>
        </w:rPr>
        <w:t xml:space="preserve">.1. </w:t>
      </w:r>
      <w:r w:rsidRPr="008F5E31">
        <w:rPr>
          <w:b/>
          <w:bCs/>
          <w:sz w:val="24"/>
          <w:szCs w:val="24"/>
        </w:rPr>
        <w:t>Б</w:t>
      </w:r>
      <w:r w:rsidRPr="008F5E31">
        <w:rPr>
          <w:b/>
          <w:bCs/>
          <w:sz w:val="24"/>
          <w:szCs w:val="24"/>
          <w:lang w:val="en-US"/>
        </w:rPr>
        <w:t>.8</w:t>
      </w:r>
      <w:r w:rsidRPr="008F5E31">
        <w:rPr>
          <w:sz w:val="24"/>
          <w:szCs w:val="24"/>
          <w:lang w:val="en-US"/>
        </w:rPr>
        <w:t> </w:t>
      </w:r>
    </w:p>
    <w:p w:rsidR="00886639" w:rsidRDefault="00886639" w:rsidP="00886639">
      <w:pPr>
        <w:tabs>
          <w:tab w:val="left" w:pos="1152"/>
          <w:tab w:val="left" w:pos="3391"/>
        </w:tabs>
        <w:ind w:left="567"/>
        <w:jc w:val="both"/>
        <w:rPr>
          <w:b/>
          <w:sz w:val="24"/>
          <w:szCs w:val="24"/>
        </w:rPr>
      </w:pPr>
    </w:p>
    <w:p w:rsidR="000B18E1" w:rsidRPr="008F5E31" w:rsidRDefault="000B18E1" w:rsidP="000B18E1">
      <w:pPr>
        <w:pStyle w:val="af3"/>
        <w:ind w:left="-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8F5E31">
        <w:rPr>
          <w:rFonts w:ascii="Times New Roman" w:hAnsi="Times New Roman"/>
          <w:b/>
          <w:sz w:val="24"/>
          <w:szCs w:val="24"/>
          <w:lang w:val="en-US"/>
        </w:rPr>
        <w:t>5.4. The syllabus of practical classes:</w:t>
      </w:r>
    </w:p>
    <w:p w:rsidR="000B18E1" w:rsidRPr="008F5E31" w:rsidRDefault="000B18E1" w:rsidP="000B18E1">
      <w:pPr>
        <w:pStyle w:val="af3"/>
        <w:ind w:left="-567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Style w:val="a8"/>
        <w:tblW w:w="99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921"/>
        <w:gridCol w:w="3182"/>
        <w:gridCol w:w="1588"/>
        <w:gridCol w:w="1417"/>
        <w:gridCol w:w="993"/>
      </w:tblGrid>
      <w:tr w:rsidR="000B18E1" w:rsidRPr="008F5E31" w:rsidTr="00EC1B72">
        <w:tc>
          <w:tcPr>
            <w:tcW w:w="851" w:type="dxa"/>
            <w:vMerge w:val="restart"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21" w:type="dxa"/>
            <w:vMerge w:val="restart"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Course unit</w:t>
            </w:r>
          </w:p>
        </w:tc>
        <w:tc>
          <w:tcPr>
            <w:tcW w:w="3182" w:type="dxa"/>
            <w:vMerge w:val="restart"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 topic of practical classes</w:t>
            </w:r>
          </w:p>
        </w:tc>
        <w:tc>
          <w:tcPr>
            <w:tcW w:w="3005" w:type="dxa"/>
            <w:gridSpan w:val="2"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 forms of assessment</w:t>
            </w: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Workload (hour)</w:t>
            </w:r>
          </w:p>
        </w:tc>
      </w:tr>
      <w:tr w:rsidR="000B18E1" w:rsidRPr="008F5E31" w:rsidTr="00EC1B72"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ind w:right="-79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Continuous assessment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Progress check</w:t>
            </w: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B18E1" w:rsidRPr="008F5E31" w:rsidTr="00EC1B72">
        <w:tc>
          <w:tcPr>
            <w:tcW w:w="9952" w:type="dxa"/>
            <w:gridSpan w:val="6"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8F5E31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US"/>
              </w:rPr>
              <w:t>st</w:t>
            </w: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semester</w:t>
            </w:r>
          </w:p>
        </w:tc>
      </w:tr>
      <w:tr w:rsidR="000B18E1" w:rsidRPr="008F5E31" w:rsidTr="00EC1B72">
        <w:trPr>
          <w:trHeight w:val="853"/>
        </w:trPr>
        <w:tc>
          <w:tcPr>
            <w:tcW w:w="851" w:type="dxa"/>
            <w:vMerge w:val="restart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921" w:type="dxa"/>
            <w:vMerge w:val="restart"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 history of the Latin language.</w:t>
            </w:r>
          </w:p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Phonetics.</w:t>
            </w:r>
          </w:p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Orthoepy.  </w:t>
            </w:r>
          </w:p>
        </w:tc>
        <w:tc>
          <w:tcPr>
            <w:tcW w:w="3182" w:type="dxa"/>
          </w:tcPr>
          <w:p w:rsidR="000B18E1" w:rsidRPr="008F5E31" w:rsidRDefault="000B18E1" w:rsidP="00EC1B72">
            <w:pPr>
              <w:ind w:left="-567"/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 xml:space="preserve">         </w:t>
            </w:r>
            <w:r w:rsidRPr="008F5E31">
              <w:rPr>
                <w:b/>
                <w:sz w:val="24"/>
                <w:szCs w:val="24"/>
                <w:lang w:val="en-US"/>
              </w:rPr>
              <w:t>PC 1.</w:t>
            </w:r>
            <w:r w:rsidRPr="008F5E31">
              <w:rPr>
                <w:sz w:val="24"/>
                <w:szCs w:val="24"/>
                <w:lang w:val="en-US"/>
              </w:rPr>
              <w:t xml:space="preserve"> Alphabet. Pronunciation            </w:t>
            </w:r>
          </w:p>
          <w:p w:rsidR="000B18E1" w:rsidRPr="008F5E31" w:rsidRDefault="000B18E1" w:rsidP="00EC1B72">
            <w:pPr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 xml:space="preserve"> of Vowels and Consonants. Stress. Dictionary Form of Nouns. 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1380"/>
        </w:trPr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ind w:right="-108"/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PC 2.</w:t>
            </w:r>
            <w:r w:rsidRPr="008F5E31">
              <w:rPr>
                <w:sz w:val="24"/>
                <w:szCs w:val="24"/>
                <w:lang w:val="en-US"/>
              </w:rPr>
              <w:t xml:space="preserve"> The nouns of the 1</w:t>
            </w:r>
            <w:r w:rsidRPr="008F5E31">
              <w:rPr>
                <w:sz w:val="24"/>
                <w:szCs w:val="24"/>
                <w:vertAlign w:val="superscript"/>
                <w:lang w:val="en-US"/>
              </w:rPr>
              <w:t>st</w:t>
            </w:r>
            <w:r w:rsidRPr="008F5E31">
              <w:rPr>
                <w:sz w:val="24"/>
                <w:szCs w:val="24"/>
                <w:lang w:val="en-US"/>
              </w:rPr>
              <w:t xml:space="preserve"> declension. The adjectives of the 1</w:t>
            </w:r>
            <w:r w:rsidRPr="008F5E31">
              <w:rPr>
                <w:sz w:val="24"/>
                <w:szCs w:val="24"/>
                <w:vertAlign w:val="superscript"/>
                <w:lang w:val="en-US"/>
              </w:rPr>
              <w:t>st</w:t>
            </w:r>
            <w:r w:rsidRPr="008F5E31">
              <w:rPr>
                <w:sz w:val="24"/>
                <w:szCs w:val="24"/>
                <w:lang w:val="en-US"/>
              </w:rPr>
              <w:t xml:space="preserve"> declension.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589"/>
        </w:trPr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ind w:right="-108"/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3. </w:t>
            </w:r>
            <w:r w:rsidRPr="008F5E31">
              <w:rPr>
                <w:sz w:val="24"/>
                <w:szCs w:val="24"/>
                <w:lang w:val="en-US"/>
              </w:rPr>
              <w:t>The 1</w:t>
            </w:r>
            <w:r w:rsidRPr="008F5E31">
              <w:rPr>
                <w:sz w:val="24"/>
                <w:szCs w:val="24"/>
                <w:vertAlign w:val="superscript"/>
                <w:lang w:val="en-US"/>
              </w:rPr>
              <w:t>st</w:t>
            </w:r>
            <w:r w:rsidRPr="008F5E31">
              <w:rPr>
                <w:sz w:val="24"/>
                <w:szCs w:val="24"/>
                <w:lang w:val="en-US"/>
              </w:rPr>
              <w:t xml:space="preserve"> Declension of Nouns and Adjectives.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lang w:val="en-US" w:eastAsia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 w:eastAsia="en-US"/>
              </w:rPr>
              <w:t>terminological dictation</w:t>
            </w: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848"/>
        </w:trPr>
        <w:tc>
          <w:tcPr>
            <w:tcW w:w="851" w:type="dxa"/>
            <w:vMerge w:val="restart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921" w:type="dxa"/>
            <w:vMerge w:val="restart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 Latin Verb. Medical prescriptions</w:t>
            </w:r>
          </w:p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ind w:right="-108"/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PC 4</w:t>
            </w:r>
            <w:r w:rsidRPr="008F5E31">
              <w:rPr>
                <w:sz w:val="24"/>
                <w:szCs w:val="24"/>
                <w:lang w:val="en-US"/>
              </w:rPr>
              <w:t>. Latin Verbs.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PC 5</w:t>
            </w: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. Medical Prescription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PC 6.</w:t>
            </w: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The 2</w:t>
            </w:r>
            <w:r w:rsidRPr="008F5E31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nd</w:t>
            </w: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Declension of Nouns and Adjectives.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PC 7.</w:t>
            </w: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F5E31">
              <w:rPr>
                <w:rFonts w:ascii="Times New Roman" w:hAnsi="Times New Roman"/>
                <w:sz w:val="24"/>
                <w:szCs w:val="24"/>
                <w:lang w:val="it-IT"/>
              </w:rPr>
              <w:t xml:space="preserve">Verbs in Praesens Indicativi Activi et Passivi. </w:t>
            </w: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Verbs in </w:t>
            </w:r>
            <w:proofErr w:type="spellStart"/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Praesens</w:t>
            </w:r>
            <w:proofErr w:type="spellEnd"/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Conjunctivi</w:t>
            </w:r>
            <w:proofErr w:type="spellEnd"/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Activi</w:t>
            </w:r>
            <w:proofErr w:type="spellEnd"/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et </w:t>
            </w:r>
            <w:proofErr w:type="spellStart"/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Passivi</w:t>
            </w:r>
            <w:proofErr w:type="spellEnd"/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  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PC 8.</w:t>
            </w: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Revision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terminological dictation</w:t>
            </w: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PC 9.</w:t>
            </w: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Chemical elements in Latin. Latin names of chemical elements. Names of acids and oxides.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 w:eastAsia="en-US"/>
              </w:rPr>
            </w:pPr>
            <w:r w:rsidRPr="008F5E31">
              <w:rPr>
                <w:sz w:val="24"/>
                <w:szCs w:val="24"/>
                <w:lang w:val="en-US" w:eastAsia="en-US"/>
              </w:rPr>
              <w:t>business simulation game «At the Pharmacy»</w:t>
            </w:r>
          </w:p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PC 10</w:t>
            </w: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. Grammar revision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PC 11</w:t>
            </w: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. Grammar Test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628"/>
        </w:trPr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PC 12.</w:t>
            </w:r>
            <w:r w:rsidRPr="008F5E31">
              <w:rPr>
                <w:sz w:val="24"/>
                <w:szCs w:val="24"/>
                <w:lang w:val="en-US"/>
              </w:rPr>
              <w:t xml:space="preserve"> Nouns of the 3</w:t>
            </w:r>
            <w:r w:rsidRPr="008F5E31">
              <w:rPr>
                <w:sz w:val="24"/>
                <w:szCs w:val="24"/>
                <w:vertAlign w:val="superscript"/>
                <w:lang w:val="en-US"/>
              </w:rPr>
              <w:t>rd</w:t>
            </w:r>
            <w:r w:rsidRPr="008F5E31">
              <w:rPr>
                <w:sz w:val="24"/>
                <w:szCs w:val="24"/>
                <w:lang w:val="en-US"/>
              </w:rPr>
              <w:t xml:space="preserve"> Declension (masculine gender). </w:t>
            </w:r>
            <w:proofErr w:type="spellStart"/>
            <w:r w:rsidRPr="008F5E31">
              <w:rPr>
                <w:sz w:val="24"/>
                <w:szCs w:val="24"/>
                <w:lang w:val="en-US"/>
              </w:rPr>
              <w:t>Wordbuilding</w:t>
            </w:r>
            <w:proofErr w:type="spellEnd"/>
            <w:r w:rsidRPr="008F5E31">
              <w:rPr>
                <w:sz w:val="24"/>
                <w:szCs w:val="24"/>
                <w:lang w:val="en-US"/>
              </w:rPr>
              <w:t>: Suffix -or.  Names of antibiotics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628"/>
        </w:trPr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PC 13.</w:t>
            </w:r>
            <w:r w:rsidRPr="008F5E31">
              <w:rPr>
                <w:sz w:val="24"/>
                <w:szCs w:val="24"/>
                <w:lang w:val="en-US"/>
              </w:rPr>
              <w:t xml:space="preserve"> Nouns of the 3</w:t>
            </w:r>
            <w:r w:rsidRPr="008F5E31">
              <w:rPr>
                <w:sz w:val="24"/>
                <w:szCs w:val="24"/>
                <w:vertAlign w:val="superscript"/>
                <w:lang w:val="en-US"/>
              </w:rPr>
              <w:t>rd</w:t>
            </w:r>
            <w:r w:rsidRPr="008F5E31">
              <w:rPr>
                <w:sz w:val="24"/>
                <w:szCs w:val="24"/>
                <w:lang w:val="en-US"/>
              </w:rPr>
              <w:t xml:space="preserve"> Declension (feminine gender). Word-building: Suffixes -itis,  -</w:t>
            </w:r>
            <w:proofErr w:type="spellStart"/>
            <w:r w:rsidRPr="008F5E31">
              <w:rPr>
                <w:sz w:val="24"/>
                <w:szCs w:val="24"/>
                <w:lang w:val="en-US"/>
              </w:rPr>
              <w:t>osis</w:t>
            </w:r>
            <w:proofErr w:type="spellEnd"/>
            <w:r w:rsidRPr="008F5E31">
              <w:rPr>
                <w:sz w:val="24"/>
                <w:szCs w:val="24"/>
                <w:lang w:val="en-US"/>
              </w:rPr>
              <w:t>,  -</w:t>
            </w:r>
            <w:proofErr w:type="spellStart"/>
            <w:r w:rsidRPr="008F5E31">
              <w:rPr>
                <w:sz w:val="24"/>
                <w:szCs w:val="24"/>
                <w:lang w:val="en-US"/>
              </w:rPr>
              <w:t>iasis</w:t>
            </w:r>
            <w:proofErr w:type="spellEnd"/>
            <w:r w:rsidRPr="008F5E31">
              <w:rPr>
                <w:sz w:val="24"/>
                <w:szCs w:val="24"/>
                <w:lang w:val="en-US"/>
              </w:rPr>
              <w:t>,  -</w:t>
            </w:r>
            <w:proofErr w:type="spellStart"/>
            <w:r w:rsidRPr="008F5E31">
              <w:rPr>
                <w:sz w:val="24"/>
                <w:szCs w:val="24"/>
                <w:lang w:val="en-US"/>
              </w:rPr>
              <w:t>io</w:t>
            </w:r>
            <w:proofErr w:type="spellEnd"/>
            <w:r w:rsidRPr="008F5E31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8F5E31">
              <w:rPr>
                <w:sz w:val="24"/>
                <w:szCs w:val="24"/>
                <w:lang w:val="en-US"/>
              </w:rPr>
              <w:t>Suffises</w:t>
            </w:r>
            <w:proofErr w:type="spellEnd"/>
            <w:r w:rsidRPr="008F5E31">
              <w:rPr>
                <w:sz w:val="24"/>
                <w:szCs w:val="24"/>
                <w:lang w:val="en-US"/>
              </w:rPr>
              <w:t xml:space="preserve"> of Anions  - as,  -is,  -id(um).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628"/>
        </w:trPr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jc w:val="both"/>
              <w:rPr>
                <w:sz w:val="24"/>
                <w:szCs w:val="24"/>
                <w:lang w:val="en-US" w:eastAsia="en-US"/>
              </w:rPr>
            </w:pPr>
            <w:r w:rsidRPr="008F5E31">
              <w:rPr>
                <w:b/>
                <w:sz w:val="24"/>
                <w:szCs w:val="24"/>
                <w:lang w:val="en-US" w:eastAsia="en-US"/>
              </w:rPr>
              <w:t>PC 14.</w:t>
            </w:r>
            <w:r w:rsidRPr="008F5E31">
              <w:rPr>
                <w:sz w:val="24"/>
                <w:szCs w:val="24"/>
                <w:lang w:val="en-US" w:eastAsia="en-US"/>
              </w:rPr>
              <w:t xml:space="preserve"> Nouns of the 3</w:t>
            </w:r>
            <w:r w:rsidRPr="008F5E31">
              <w:rPr>
                <w:sz w:val="24"/>
                <w:szCs w:val="24"/>
                <w:vertAlign w:val="superscript"/>
                <w:lang w:val="en-US" w:eastAsia="en-US"/>
              </w:rPr>
              <w:t>rd</w:t>
            </w:r>
            <w:r w:rsidRPr="008F5E31">
              <w:rPr>
                <w:sz w:val="24"/>
                <w:szCs w:val="24"/>
                <w:lang w:val="en-US" w:eastAsia="en-US"/>
              </w:rPr>
              <w:t xml:space="preserve"> Declension (neuter gender). Word-building: Suffixes –</w:t>
            </w:r>
            <w:proofErr w:type="spellStart"/>
            <w:r w:rsidRPr="008F5E31">
              <w:rPr>
                <w:sz w:val="24"/>
                <w:szCs w:val="24"/>
                <w:lang w:val="en-US" w:eastAsia="en-US"/>
              </w:rPr>
              <w:t>oma</w:t>
            </w:r>
            <w:proofErr w:type="spellEnd"/>
            <w:r w:rsidRPr="008F5E31">
              <w:rPr>
                <w:sz w:val="24"/>
                <w:szCs w:val="24"/>
                <w:lang w:val="en-US" w:eastAsia="en-US"/>
              </w:rPr>
              <w:t>, -</w:t>
            </w:r>
            <w:proofErr w:type="spellStart"/>
            <w:r w:rsidRPr="008F5E31">
              <w:rPr>
                <w:sz w:val="24"/>
                <w:szCs w:val="24"/>
                <w:lang w:val="en-US" w:eastAsia="en-US"/>
              </w:rPr>
              <w:t>ema</w:t>
            </w:r>
            <w:proofErr w:type="spellEnd"/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628"/>
        </w:trPr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jc w:val="both"/>
              <w:rPr>
                <w:b/>
                <w:sz w:val="24"/>
                <w:szCs w:val="24"/>
                <w:lang w:val="en-US" w:eastAsia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PC 15. R</w:t>
            </w:r>
            <w:r w:rsidRPr="008F5E31">
              <w:rPr>
                <w:sz w:val="24"/>
                <w:szCs w:val="24"/>
                <w:lang w:val="en-US"/>
              </w:rPr>
              <w:t>evision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terminological dictation</w:t>
            </w: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628"/>
        </w:trPr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jc w:val="both"/>
              <w:rPr>
                <w:b/>
                <w:sz w:val="24"/>
                <w:szCs w:val="24"/>
                <w:lang w:val="en-US" w:eastAsia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16. </w:t>
            </w:r>
            <w:r w:rsidRPr="008F5E31">
              <w:rPr>
                <w:sz w:val="24"/>
                <w:szCs w:val="24"/>
                <w:lang w:val="en-US"/>
              </w:rPr>
              <w:t>Grammar Test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628"/>
        </w:trPr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jc w:val="both"/>
              <w:rPr>
                <w:b/>
                <w:sz w:val="24"/>
                <w:szCs w:val="24"/>
                <w:lang w:val="en-US" w:eastAsia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17. </w:t>
            </w:r>
            <w:r w:rsidRPr="008F5E31">
              <w:rPr>
                <w:sz w:val="24"/>
                <w:szCs w:val="24"/>
                <w:lang w:val="en-US"/>
              </w:rPr>
              <w:t>Medical Prescription revision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711"/>
        </w:trPr>
        <w:tc>
          <w:tcPr>
            <w:tcW w:w="851" w:type="dxa"/>
            <w:vMerge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0B18E1" w:rsidRPr="008F5E31" w:rsidRDefault="000B18E1" w:rsidP="00EC1B72">
            <w:pPr>
              <w:pStyle w:val="af3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0B18E1" w:rsidRPr="008F5E31" w:rsidRDefault="000B18E1" w:rsidP="00EC1B72">
            <w:pPr>
              <w:pStyle w:val="af3"/>
              <w:jc w:val="both"/>
              <w:rPr>
                <w:rFonts w:ascii="Times New Roman" w:hAnsi="Times New Roman"/>
                <w:lang w:val="en-US" w:eastAsia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PC 18. </w:t>
            </w:r>
            <w:r w:rsidRPr="008F5E31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Medical Prescription test</w:t>
            </w:r>
            <w:r w:rsidRPr="008F5E31">
              <w:rPr>
                <w:rFonts w:ascii="Times New Roman" w:hAnsi="Times New Roman"/>
                <w:lang w:val="en-US" w:eastAsia="en-US"/>
              </w:rPr>
              <w:t>.</w:t>
            </w:r>
          </w:p>
        </w:tc>
        <w:tc>
          <w:tcPr>
            <w:tcW w:w="1588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</w:p>
        </w:tc>
        <w:tc>
          <w:tcPr>
            <w:tcW w:w="993" w:type="dxa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0B18E1" w:rsidRPr="00D25594" w:rsidTr="00EC1B72">
        <w:tc>
          <w:tcPr>
            <w:tcW w:w="9952" w:type="dxa"/>
            <w:gridSpan w:val="6"/>
          </w:tcPr>
          <w:p w:rsidR="000B18E1" w:rsidRPr="008F5E31" w:rsidRDefault="000B18E1" w:rsidP="00EC1B72">
            <w:pPr>
              <w:pStyle w:val="af3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Total hours  in the 1</w:t>
            </w:r>
            <w:r w:rsidRPr="008F5E31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US"/>
              </w:rPr>
              <w:t>st</w:t>
            </w:r>
            <w:r w:rsidRPr="008F5E3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semester                                                                                                 36</w:t>
            </w:r>
          </w:p>
        </w:tc>
      </w:tr>
    </w:tbl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2976"/>
        <w:gridCol w:w="1843"/>
        <w:gridCol w:w="1418"/>
        <w:gridCol w:w="992"/>
      </w:tblGrid>
      <w:tr w:rsidR="000B18E1" w:rsidRPr="008F5E31" w:rsidTr="00EC1B72">
        <w:trPr>
          <w:trHeight w:val="2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2</w:t>
            </w:r>
            <w:r w:rsidRPr="008F5E31">
              <w:rPr>
                <w:b/>
                <w:sz w:val="24"/>
                <w:szCs w:val="24"/>
                <w:vertAlign w:val="superscript"/>
                <w:lang w:val="en-US"/>
              </w:rPr>
              <w:t>nd</w:t>
            </w:r>
            <w:r w:rsidRPr="008F5E31">
              <w:rPr>
                <w:b/>
                <w:sz w:val="24"/>
                <w:szCs w:val="24"/>
                <w:lang w:val="en-US"/>
              </w:rPr>
              <w:t xml:space="preserve"> semester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F5E3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The names of hormones. </w:t>
            </w:r>
          </w:p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The names of serum, vaccines, toxoids. Word-building.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tabs>
                <w:tab w:val="left" w:pos="8789"/>
              </w:tabs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PC 19. Nouns of the 3</w:t>
            </w:r>
            <w:proofErr w:type="gramStart"/>
            <w:r w:rsidRPr="008F5E31">
              <w:rPr>
                <w:sz w:val="24"/>
                <w:szCs w:val="24"/>
                <w:vertAlign w:val="superscript"/>
                <w:lang w:val="en-US"/>
              </w:rPr>
              <w:t>rd</w:t>
            </w:r>
            <w:r w:rsidRPr="008F5E31">
              <w:rPr>
                <w:sz w:val="24"/>
                <w:szCs w:val="24"/>
                <w:lang w:val="en-US"/>
              </w:rPr>
              <w:t xml:space="preserve">  Declension</w:t>
            </w:r>
            <w:proofErr w:type="gramEnd"/>
            <w:r w:rsidRPr="008F5E31">
              <w:rPr>
                <w:sz w:val="24"/>
                <w:szCs w:val="24"/>
                <w:lang w:val="en-US"/>
              </w:rPr>
              <w:t>: Vowel and Mixed Types. The names of hormones.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ind w:left="33"/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 xml:space="preserve">PC 20. Nouns of the 3 </w:t>
            </w:r>
            <w:proofErr w:type="spellStart"/>
            <w:r w:rsidRPr="008F5E31">
              <w:rPr>
                <w:sz w:val="24"/>
                <w:szCs w:val="24"/>
                <w:vertAlign w:val="superscript"/>
                <w:lang w:val="en-US"/>
              </w:rPr>
              <w:t>rd</w:t>
            </w:r>
            <w:proofErr w:type="spellEnd"/>
            <w:r w:rsidRPr="008F5E31">
              <w:rPr>
                <w:sz w:val="24"/>
                <w:szCs w:val="24"/>
                <w:lang w:val="en-US"/>
              </w:rPr>
              <w:t xml:space="preserve"> Declension: Specific Aspects.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PC 21. Revision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PC 22. Grammar Test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test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PC 23. The names of serum, vaccines, toxoids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 w:eastAsia="en-US"/>
              </w:rPr>
            </w:pPr>
            <w:r w:rsidRPr="008F5E31">
              <w:rPr>
                <w:sz w:val="24"/>
                <w:szCs w:val="24"/>
                <w:lang w:val="en-US" w:eastAsia="en-US"/>
              </w:rPr>
              <w:t>terminological dictation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PC 24. Adjectives of the 3</w:t>
            </w:r>
            <w:r w:rsidRPr="008F5E31">
              <w:rPr>
                <w:sz w:val="24"/>
                <w:szCs w:val="24"/>
                <w:vertAlign w:val="superscript"/>
                <w:lang w:val="en-US"/>
              </w:rPr>
              <w:t>rd</w:t>
            </w:r>
            <w:r w:rsidRPr="008F5E31">
              <w:rPr>
                <w:sz w:val="24"/>
                <w:szCs w:val="24"/>
                <w:lang w:val="en-US"/>
              </w:rPr>
              <w:t xml:space="preserve"> declension.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74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jc w:val="both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PC 25. The Present Participle. Suffix –</w:t>
            </w:r>
            <w:proofErr w:type="spellStart"/>
            <w:r w:rsidRPr="008F5E31">
              <w:rPr>
                <w:sz w:val="24"/>
                <w:szCs w:val="24"/>
                <w:lang w:val="en-US"/>
              </w:rPr>
              <w:t>ens</w:t>
            </w:r>
            <w:proofErr w:type="spellEnd"/>
            <w:r w:rsidRPr="008F5E31">
              <w:rPr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6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8F5E3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Grammar. Nouns, adjectives and numerals.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PC 26.  Nouns of the</w:t>
            </w:r>
            <w:r w:rsidRPr="008F5E31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8F5E31">
              <w:rPr>
                <w:sz w:val="24"/>
                <w:szCs w:val="24"/>
                <w:lang w:val="en-US"/>
              </w:rPr>
              <w:t xml:space="preserve">4 </w:t>
            </w:r>
            <w:proofErr w:type="spellStart"/>
            <w:r w:rsidRPr="008F5E31">
              <w:rPr>
                <w:sz w:val="24"/>
                <w:szCs w:val="24"/>
                <w:vertAlign w:val="superscript"/>
                <w:lang w:val="en-US"/>
              </w:rPr>
              <w:t>th</w:t>
            </w:r>
            <w:proofErr w:type="spellEnd"/>
            <w:r w:rsidRPr="008F5E31">
              <w:rPr>
                <w:sz w:val="24"/>
                <w:szCs w:val="24"/>
                <w:lang w:val="en-US"/>
              </w:rPr>
              <w:t xml:space="preserve"> declension.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27. </w:t>
            </w:r>
            <w:r w:rsidRPr="008F5E31">
              <w:rPr>
                <w:sz w:val="24"/>
                <w:szCs w:val="24"/>
                <w:lang w:val="en-US"/>
              </w:rPr>
              <w:t>The nouns of the 5</w:t>
            </w:r>
            <w:r w:rsidRPr="008F5E31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Pr="008F5E31">
              <w:rPr>
                <w:sz w:val="24"/>
                <w:szCs w:val="24"/>
                <w:lang w:val="en-US"/>
              </w:rPr>
              <w:t xml:space="preserve"> declension. Abbreviations in medical prescriptions.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28. </w:t>
            </w:r>
            <w:r w:rsidRPr="008F5E31">
              <w:rPr>
                <w:sz w:val="24"/>
                <w:szCs w:val="24"/>
                <w:lang w:val="en-US"/>
              </w:rPr>
              <w:t>The degree of comparison of adjectives.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29. </w:t>
            </w:r>
            <w:r w:rsidRPr="008F5E31">
              <w:rPr>
                <w:sz w:val="24"/>
                <w:szCs w:val="24"/>
                <w:lang w:val="en-US" w:eastAsia="en-US"/>
              </w:rPr>
              <w:t>The degree of comparison of adjectives: irregular and incomplete forms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  <w:lang w:val="en-US"/>
              </w:rPr>
              <w:t>terminological dictation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30. </w:t>
            </w:r>
            <w:r w:rsidRPr="008F5E31">
              <w:rPr>
                <w:sz w:val="24"/>
                <w:szCs w:val="24"/>
                <w:lang w:val="en-US"/>
              </w:rPr>
              <w:t>Prefixes-numerals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31. </w:t>
            </w:r>
            <w:r w:rsidRPr="008F5E31">
              <w:rPr>
                <w:sz w:val="24"/>
                <w:szCs w:val="24"/>
                <w:lang w:val="en-US"/>
              </w:rPr>
              <w:t>Grammar revision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32. </w:t>
            </w:r>
            <w:r w:rsidRPr="008F5E31">
              <w:rPr>
                <w:sz w:val="24"/>
                <w:szCs w:val="24"/>
                <w:lang w:val="en-US"/>
              </w:rPr>
              <w:t>Grammar test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test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33. </w:t>
            </w:r>
            <w:r w:rsidRPr="008F5E31">
              <w:rPr>
                <w:sz w:val="24"/>
                <w:szCs w:val="24"/>
                <w:lang w:val="en-US"/>
              </w:rPr>
              <w:t>The pharmaceutical terminology. Revision.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 w:eastAsia="en-US"/>
              </w:rPr>
            </w:pPr>
            <w:r w:rsidRPr="008F5E31">
              <w:rPr>
                <w:sz w:val="24"/>
                <w:szCs w:val="24"/>
                <w:lang w:val="en-US" w:eastAsia="en-US"/>
              </w:rPr>
              <w:t>business simulation game «I’m the pharmacist»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34. </w:t>
            </w:r>
            <w:r w:rsidRPr="008F5E31">
              <w:rPr>
                <w:sz w:val="24"/>
                <w:szCs w:val="24"/>
                <w:lang w:val="en-US"/>
              </w:rPr>
              <w:t>Medical prescription test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test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35. </w:t>
            </w:r>
            <w:r w:rsidRPr="008F5E31">
              <w:rPr>
                <w:sz w:val="24"/>
                <w:szCs w:val="24"/>
                <w:lang w:val="en-US"/>
              </w:rPr>
              <w:t>The clinical terminology.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F5E31">
              <w:rPr>
                <w:sz w:val="24"/>
                <w:szCs w:val="24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 xml:space="preserve">PC 36. </w:t>
            </w:r>
            <w:r w:rsidRPr="008F5E31">
              <w:rPr>
                <w:sz w:val="24"/>
                <w:szCs w:val="24"/>
                <w:lang w:val="en-US"/>
              </w:rPr>
              <w:t>The clinical terminology test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terminological dictation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8F5E31">
              <w:rPr>
                <w:sz w:val="24"/>
                <w:szCs w:val="24"/>
                <w:lang w:val="en-US"/>
              </w:rPr>
              <w:t>2</w:t>
            </w:r>
          </w:p>
        </w:tc>
      </w:tr>
      <w:tr w:rsidR="000B18E1" w:rsidRPr="008F5E31" w:rsidTr="00EC1B72">
        <w:trPr>
          <w:trHeight w:val="20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Total hours  in the 2</w:t>
            </w:r>
            <w:r w:rsidRPr="008F5E31">
              <w:rPr>
                <w:b/>
                <w:sz w:val="24"/>
                <w:szCs w:val="24"/>
                <w:vertAlign w:val="superscript"/>
                <w:lang w:val="en-US"/>
              </w:rPr>
              <w:t>nd</w:t>
            </w:r>
            <w:r w:rsidRPr="008F5E31">
              <w:rPr>
                <w:b/>
                <w:sz w:val="24"/>
                <w:szCs w:val="24"/>
                <w:lang w:val="en-US"/>
              </w:rPr>
              <w:t xml:space="preserve">   semester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36</w:t>
            </w:r>
          </w:p>
        </w:tc>
      </w:tr>
      <w:tr w:rsidR="000B18E1" w:rsidRPr="008F5E31" w:rsidTr="00EC1B72">
        <w:trPr>
          <w:trHeight w:val="20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Total hours  over the course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8E1" w:rsidRPr="008F5E31" w:rsidRDefault="000B18E1" w:rsidP="00EC1B72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8F5E31">
              <w:rPr>
                <w:b/>
                <w:sz w:val="24"/>
                <w:szCs w:val="24"/>
                <w:lang w:val="en-US"/>
              </w:rPr>
              <w:t>72</w:t>
            </w:r>
          </w:p>
        </w:tc>
      </w:tr>
    </w:tbl>
    <w:p w:rsidR="000B18E1" w:rsidRPr="002328C2" w:rsidRDefault="000B18E1" w:rsidP="000B18E1">
      <w:pPr>
        <w:tabs>
          <w:tab w:val="left" w:pos="1152"/>
          <w:tab w:val="left" w:pos="3391"/>
        </w:tabs>
        <w:jc w:val="both"/>
        <w:rPr>
          <w:b/>
          <w:sz w:val="24"/>
          <w:szCs w:val="24"/>
        </w:rPr>
      </w:pPr>
      <w:bookmarkStart w:id="0" w:name="_GoBack"/>
      <w:bookmarkEnd w:id="0"/>
    </w:p>
    <w:p w:rsidR="00C15BA9" w:rsidRPr="00640D73" w:rsidRDefault="00C15BA9" w:rsidP="00C15BA9">
      <w:pPr>
        <w:spacing w:after="160" w:line="259" w:lineRule="auto"/>
      </w:pPr>
    </w:p>
    <w:sectPr w:rsidR="00C15BA9" w:rsidRPr="00640D73" w:rsidSect="002D283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32EF"/>
    <w:multiLevelType w:val="hybridMultilevel"/>
    <w:tmpl w:val="7FC29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B26B6"/>
    <w:multiLevelType w:val="hybridMultilevel"/>
    <w:tmpl w:val="2D7C7BEA"/>
    <w:lvl w:ilvl="0" w:tplc="3678F64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BB72B8A"/>
    <w:multiLevelType w:val="hybridMultilevel"/>
    <w:tmpl w:val="385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49E7"/>
    <w:multiLevelType w:val="hybridMultilevel"/>
    <w:tmpl w:val="42865D7C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C5F20"/>
    <w:multiLevelType w:val="hybridMultilevel"/>
    <w:tmpl w:val="69FC8928"/>
    <w:lvl w:ilvl="0" w:tplc="A5CAE2A4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DD0F39"/>
    <w:multiLevelType w:val="hybridMultilevel"/>
    <w:tmpl w:val="F8BE5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7849A9"/>
    <w:multiLevelType w:val="multilevel"/>
    <w:tmpl w:val="4D7604E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7" w15:restartNumberingAfterBreak="0">
    <w:nsid w:val="1C36073C"/>
    <w:multiLevelType w:val="singleLevel"/>
    <w:tmpl w:val="DA186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02320CB"/>
    <w:multiLevelType w:val="multilevel"/>
    <w:tmpl w:val="E9A88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2F665D2"/>
    <w:multiLevelType w:val="multilevel"/>
    <w:tmpl w:val="E20A52D4"/>
    <w:lvl w:ilvl="0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3D71ED4"/>
    <w:multiLevelType w:val="hybridMultilevel"/>
    <w:tmpl w:val="3D207B4C"/>
    <w:lvl w:ilvl="0" w:tplc="8C76EB2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440F21"/>
    <w:multiLevelType w:val="hybridMultilevel"/>
    <w:tmpl w:val="208E47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001366"/>
    <w:multiLevelType w:val="multilevel"/>
    <w:tmpl w:val="0D42FB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7ED7496"/>
    <w:multiLevelType w:val="hybridMultilevel"/>
    <w:tmpl w:val="DB109C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614B5A"/>
    <w:multiLevelType w:val="singleLevel"/>
    <w:tmpl w:val="DA186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926522F"/>
    <w:multiLevelType w:val="hybridMultilevel"/>
    <w:tmpl w:val="385A6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C5C47"/>
    <w:multiLevelType w:val="singleLevel"/>
    <w:tmpl w:val="DA186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3B900EA"/>
    <w:multiLevelType w:val="hybridMultilevel"/>
    <w:tmpl w:val="A1B40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DE1964"/>
    <w:multiLevelType w:val="hybridMultilevel"/>
    <w:tmpl w:val="871E0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172E85"/>
    <w:multiLevelType w:val="hybridMultilevel"/>
    <w:tmpl w:val="B9E416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862A0A"/>
    <w:multiLevelType w:val="hybridMultilevel"/>
    <w:tmpl w:val="1F2AEA32"/>
    <w:lvl w:ilvl="0" w:tplc="F62449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FFC6F10"/>
    <w:multiLevelType w:val="singleLevel"/>
    <w:tmpl w:val="226E4EA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40931535"/>
    <w:multiLevelType w:val="hybridMultilevel"/>
    <w:tmpl w:val="B35C7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A7EA5"/>
    <w:multiLevelType w:val="hybridMultilevel"/>
    <w:tmpl w:val="8E7EF8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7F0B6F"/>
    <w:multiLevelType w:val="singleLevel"/>
    <w:tmpl w:val="DA186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D0621C7"/>
    <w:multiLevelType w:val="multilevel"/>
    <w:tmpl w:val="761EFA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31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26" w15:restartNumberingAfterBreak="0">
    <w:nsid w:val="545D36DD"/>
    <w:multiLevelType w:val="hybridMultilevel"/>
    <w:tmpl w:val="619E5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B746AC"/>
    <w:multiLevelType w:val="multilevel"/>
    <w:tmpl w:val="EB580FF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8B67846"/>
    <w:multiLevelType w:val="singleLevel"/>
    <w:tmpl w:val="DA186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B8E1A37"/>
    <w:multiLevelType w:val="hybridMultilevel"/>
    <w:tmpl w:val="E7B4620C"/>
    <w:lvl w:ilvl="0" w:tplc="9CB4548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111605"/>
    <w:multiLevelType w:val="singleLevel"/>
    <w:tmpl w:val="DA186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58A2A47"/>
    <w:multiLevelType w:val="multilevel"/>
    <w:tmpl w:val="32707A3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8CC3774"/>
    <w:multiLevelType w:val="singleLevel"/>
    <w:tmpl w:val="DA186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1AE5E07"/>
    <w:multiLevelType w:val="multilevel"/>
    <w:tmpl w:val="168E8D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34" w15:restartNumberingAfterBreak="0">
    <w:nsid w:val="71CD270C"/>
    <w:multiLevelType w:val="singleLevel"/>
    <w:tmpl w:val="041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758968FB"/>
    <w:multiLevelType w:val="singleLevel"/>
    <w:tmpl w:val="DA1863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21"/>
  </w:num>
  <w:num w:numId="3">
    <w:abstractNumId w:val="31"/>
  </w:num>
  <w:num w:numId="4">
    <w:abstractNumId w:val="9"/>
  </w:num>
  <w:num w:numId="5">
    <w:abstractNumId w:val="7"/>
  </w:num>
  <w:num w:numId="6">
    <w:abstractNumId w:val="24"/>
  </w:num>
  <w:num w:numId="7">
    <w:abstractNumId w:val="28"/>
  </w:num>
  <w:num w:numId="8">
    <w:abstractNumId w:val="32"/>
  </w:num>
  <w:num w:numId="9">
    <w:abstractNumId w:val="16"/>
  </w:num>
  <w:num w:numId="10">
    <w:abstractNumId w:val="30"/>
  </w:num>
  <w:num w:numId="11">
    <w:abstractNumId w:val="35"/>
  </w:num>
  <w:num w:numId="12">
    <w:abstractNumId w:val="14"/>
  </w:num>
  <w:num w:numId="13">
    <w:abstractNumId w:val="34"/>
  </w:num>
  <w:num w:numId="14">
    <w:abstractNumId w:val="3"/>
  </w:num>
  <w:num w:numId="15">
    <w:abstractNumId w:val="1"/>
  </w:num>
  <w:num w:numId="16">
    <w:abstractNumId w:val="7"/>
    <w:lvlOverride w:ilvl="0">
      <w:startOverride w:val="1"/>
    </w:lvlOverride>
  </w:num>
  <w:num w:numId="17">
    <w:abstractNumId w:val="24"/>
    <w:lvlOverride w:ilvl="0">
      <w:startOverride w:val="1"/>
    </w:lvlOverride>
  </w:num>
  <w:num w:numId="18">
    <w:abstractNumId w:val="28"/>
    <w:lvlOverride w:ilvl="0">
      <w:startOverride w:val="1"/>
    </w:lvlOverride>
  </w:num>
  <w:num w:numId="19">
    <w:abstractNumId w:val="32"/>
    <w:lvlOverride w:ilvl="0">
      <w:startOverride w:val="1"/>
    </w:lvlOverride>
  </w:num>
  <w:num w:numId="20">
    <w:abstractNumId w:val="16"/>
    <w:lvlOverride w:ilvl="0">
      <w:startOverride w:val="1"/>
    </w:lvlOverride>
  </w:num>
  <w:num w:numId="21">
    <w:abstractNumId w:val="30"/>
    <w:lvlOverride w:ilvl="0">
      <w:startOverride w:val="1"/>
    </w:lvlOverride>
  </w:num>
  <w:num w:numId="22">
    <w:abstractNumId w:val="35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34"/>
    <w:lvlOverride w:ilvl="0">
      <w:startOverride w:val="1"/>
    </w:lvlOverride>
  </w:num>
  <w:num w:numId="25">
    <w:abstractNumId w:val="22"/>
  </w:num>
  <w:num w:numId="26">
    <w:abstractNumId w:val="33"/>
  </w:num>
  <w:num w:numId="27">
    <w:abstractNumId w:val="12"/>
  </w:num>
  <w:num w:numId="28">
    <w:abstractNumId w:val="9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18"/>
  </w:num>
  <w:num w:numId="32">
    <w:abstractNumId w:val="26"/>
  </w:num>
  <w:num w:numId="33">
    <w:abstractNumId w:val="5"/>
  </w:num>
  <w:num w:numId="34">
    <w:abstractNumId w:val="17"/>
  </w:num>
  <w:num w:numId="35">
    <w:abstractNumId w:val="29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25"/>
  </w:num>
  <w:num w:numId="43">
    <w:abstractNumId w:val="27"/>
  </w:num>
  <w:num w:numId="44">
    <w:abstractNumId w:val="0"/>
  </w:num>
  <w:num w:numId="45">
    <w:abstractNumId w:val="11"/>
  </w:num>
  <w:num w:numId="46">
    <w:abstractNumId w:val="2"/>
  </w:num>
  <w:num w:numId="47">
    <w:abstractNumId w:val="10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3E94"/>
    <w:rsid w:val="000B18E1"/>
    <w:rsid w:val="002D2837"/>
    <w:rsid w:val="004C422D"/>
    <w:rsid w:val="00640D73"/>
    <w:rsid w:val="006808CA"/>
    <w:rsid w:val="00886639"/>
    <w:rsid w:val="00A21FD7"/>
    <w:rsid w:val="00A92CB6"/>
    <w:rsid w:val="00B633E1"/>
    <w:rsid w:val="00BD3E94"/>
    <w:rsid w:val="00C15BA9"/>
    <w:rsid w:val="00F3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1F249"/>
  <w15:docId w15:val="{20F743C6-D7DE-4F20-941F-0F6C4F5A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86639"/>
    <w:pPr>
      <w:keepNext/>
      <w:jc w:val="center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link w:val="20"/>
    <w:qFormat/>
    <w:rsid w:val="00886639"/>
    <w:pPr>
      <w:keepNext/>
      <w:jc w:val="center"/>
      <w:outlineLvl w:val="1"/>
    </w:pPr>
    <w:rPr>
      <w:sz w:val="24"/>
      <w:lang w:val="en-US"/>
    </w:rPr>
  </w:style>
  <w:style w:type="paragraph" w:styleId="3">
    <w:name w:val="heading 3"/>
    <w:basedOn w:val="a"/>
    <w:next w:val="a"/>
    <w:link w:val="30"/>
    <w:qFormat/>
    <w:rsid w:val="00886639"/>
    <w:pPr>
      <w:keepNext/>
      <w:jc w:val="center"/>
      <w:outlineLvl w:val="2"/>
    </w:pPr>
    <w:rPr>
      <w:b/>
      <w:sz w:val="24"/>
      <w:lang w:val="en-US"/>
    </w:rPr>
  </w:style>
  <w:style w:type="paragraph" w:styleId="4">
    <w:name w:val="heading 4"/>
    <w:basedOn w:val="a"/>
    <w:next w:val="a"/>
    <w:link w:val="40"/>
    <w:qFormat/>
    <w:rsid w:val="00886639"/>
    <w:pPr>
      <w:keepNext/>
      <w:jc w:val="both"/>
      <w:outlineLvl w:val="3"/>
    </w:pPr>
    <w:rPr>
      <w:sz w:val="24"/>
      <w:lang w:val="en-US"/>
    </w:rPr>
  </w:style>
  <w:style w:type="paragraph" w:styleId="5">
    <w:name w:val="heading 5"/>
    <w:basedOn w:val="a"/>
    <w:next w:val="a"/>
    <w:link w:val="50"/>
    <w:qFormat/>
    <w:rsid w:val="00886639"/>
    <w:pPr>
      <w:keepNext/>
      <w:jc w:val="both"/>
      <w:outlineLvl w:val="4"/>
    </w:pPr>
    <w:rPr>
      <w:b/>
      <w:sz w:val="24"/>
      <w:lang w:val="en-US"/>
    </w:rPr>
  </w:style>
  <w:style w:type="paragraph" w:styleId="6">
    <w:name w:val="heading 6"/>
    <w:basedOn w:val="a"/>
    <w:next w:val="a"/>
    <w:link w:val="60"/>
    <w:qFormat/>
    <w:rsid w:val="00886639"/>
    <w:pPr>
      <w:keepNext/>
      <w:jc w:val="center"/>
      <w:outlineLvl w:val="5"/>
    </w:pPr>
    <w:rPr>
      <w:b/>
      <w:i/>
      <w:sz w:val="24"/>
      <w:lang w:val="en-US"/>
    </w:rPr>
  </w:style>
  <w:style w:type="paragraph" w:styleId="7">
    <w:name w:val="heading 7"/>
    <w:basedOn w:val="a"/>
    <w:next w:val="a"/>
    <w:link w:val="70"/>
    <w:qFormat/>
    <w:rsid w:val="00886639"/>
    <w:pPr>
      <w:keepNext/>
      <w:jc w:val="center"/>
      <w:outlineLvl w:val="6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3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88663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88663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88663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rsid w:val="0088663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886639"/>
    <w:rPr>
      <w:rFonts w:ascii="Times New Roman" w:eastAsia="Times New Roman" w:hAnsi="Times New Roman" w:cs="Times New Roman"/>
      <w:b/>
      <w:i/>
      <w:sz w:val="24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88663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3">
    <w:name w:val="Body Text"/>
    <w:basedOn w:val="a"/>
    <w:link w:val="a4"/>
    <w:rsid w:val="00886639"/>
    <w:pPr>
      <w:jc w:val="center"/>
    </w:pPr>
    <w:rPr>
      <w:b/>
      <w:sz w:val="24"/>
      <w:lang w:val="en-US"/>
    </w:rPr>
  </w:style>
  <w:style w:type="character" w:customStyle="1" w:styleId="a4">
    <w:name w:val="Основной текст Знак"/>
    <w:basedOn w:val="a0"/>
    <w:link w:val="a3"/>
    <w:rsid w:val="0088663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5">
    <w:name w:val="Body Text Indent"/>
    <w:basedOn w:val="a"/>
    <w:link w:val="a6"/>
    <w:rsid w:val="00886639"/>
    <w:pPr>
      <w:jc w:val="both"/>
    </w:pPr>
    <w:rPr>
      <w:b/>
      <w:i/>
      <w:sz w:val="24"/>
      <w:lang w:val="en-US"/>
    </w:rPr>
  </w:style>
  <w:style w:type="character" w:customStyle="1" w:styleId="a6">
    <w:name w:val="Основной текст с отступом Знак"/>
    <w:basedOn w:val="a0"/>
    <w:link w:val="a5"/>
    <w:rsid w:val="00886639"/>
    <w:rPr>
      <w:rFonts w:ascii="Times New Roman" w:eastAsia="Times New Roman" w:hAnsi="Times New Roman" w:cs="Times New Roman"/>
      <w:b/>
      <w:i/>
      <w:sz w:val="24"/>
      <w:szCs w:val="20"/>
      <w:lang w:val="en-US" w:eastAsia="ru-RU"/>
    </w:rPr>
  </w:style>
  <w:style w:type="paragraph" w:styleId="31">
    <w:name w:val="Body Text 3"/>
    <w:basedOn w:val="a"/>
    <w:link w:val="32"/>
    <w:rsid w:val="00886639"/>
    <w:pPr>
      <w:jc w:val="both"/>
    </w:pPr>
    <w:rPr>
      <w:sz w:val="24"/>
      <w:lang w:val="en-US"/>
    </w:rPr>
  </w:style>
  <w:style w:type="character" w:customStyle="1" w:styleId="32">
    <w:name w:val="Основной текст 3 Знак"/>
    <w:basedOn w:val="a0"/>
    <w:link w:val="31"/>
    <w:rsid w:val="00886639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styleId="a7">
    <w:name w:val="Hyperlink"/>
    <w:basedOn w:val="a0"/>
    <w:rsid w:val="00886639"/>
    <w:rPr>
      <w:color w:val="0000FF"/>
      <w:u w:val="single"/>
    </w:rPr>
  </w:style>
  <w:style w:type="paragraph" w:styleId="21">
    <w:name w:val="Body Text 2"/>
    <w:basedOn w:val="a"/>
    <w:link w:val="22"/>
    <w:rsid w:val="00886639"/>
    <w:pPr>
      <w:jc w:val="both"/>
    </w:pPr>
    <w:rPr>
      <w:b/>
      <w:i/>
      <w:sz w:val="24"/>
      <w:lang w:val="en-US"/>
    </w:rPr>
  </w:style>
  <w:style w:type="character" w:customStyle="1" w:styleId="22">
    <w:name w:val="Основной текст 2 Знак"/>
    <w:basedOn w:val="a0"/>
    <w:link w:val="21"/>
    <w:rsid w:val="00886639"/>
    <w:rPr>
      <w:rFonts w:ascii="Times New Roman" w:eastAsia="Times New Roman" w:hAnsi="Times New Roman" w:cs="Times New Roman"/>
      <w:b/>
      <w:i/>
      <w:sz w:val="24"/>
      <w:szCs w:val="20"/>
      <w:lang w:val="en-US" w:eastAsia="ru-RU"/>
    </w:rPr>
  </w:style>
  <w:style w:type="table" w:styleId="a8">
    <w:name w:val="Table Grid"/>
    <w:basedOn w:val="a1"/>
    <w:uiPriority w:val="59"/>
    <w:qFormat/>
    <w:rsid w:val="008866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rsid w:val="00886639"/>
    <w:pPr>
      <w:tabs>
        <w:tab w:val="center" w:pos="4677"/>
        <w:tab w:val="right" w:pos="9355"/>
      </w:tabs>
      <w:jc w:val="center"/>
    </w:pPr>
    <w:rPr>
      <w:b/>
      <w:sz w:val="24"/>
      <w:lang w:val="en-US"/>
    </w:rPr>
  </w:style>
  <w:style w:type="character" w:customStyle="1" w:styleId="aa">
    <w:name w:val="Нижний колонтитул Знак"/>
    <w:basedOn w:val="a0"/>
    <w:link w:val="a9"/>
    <w:rsid w:val="00886639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styleId="ab">
    <w:name w:val="page number"/>
    <w:basedOn w:val="a0"/>
    <w:rsid w:val="00886639"/>
  </w:style>
  <w:style w:type="paragraph" w:styleId="ac">
    <w:name w:val="List Paragraph"/>
    <w:basedOn w:val="a"/>
    <w:uiPriority w:val="34"/>
    <w:qFormat/>
    <w:rsid w:val="00886639"/>
    <w:pPr>
      <w:ind w:left="708"/>
      <w:jc w:val="center"/>
    </w:pPr>
    <w:rPr>
      <w:b/>
      <w:sz w:val="24"/>
      <w:lang w:val="en-US"/>
    </w:rPr>
  </w:style>
  <w:style w:type="paragraph" w:styleId="ad">
    <w:name w:val="Balloon Text"/>
    <w:basedOn w:val="a"/>
    <w:link w:val="ae"/>
    <w:rsid w:val="00886639"/>
    <w:pPr>
      <w:jc w:val="center"/>
    </w:pPr>
    <w:rPr>
      <w:rFonts w:ascii="Tahoma" w:hAnsi="Tahoma" w:cs="Tahoma"/>
      <w:b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rsid w:val="00886639"/>
    <w:rPr>
      <w:rFonts w:ascii="Tahoma" w:eastAsia="Times New Roman" w:hAnsi="Tahoma" w:cs="Tahoma"/>
      <w:b/>
      <w:sz w:val="16"/>
      <w:szCs w:val="16"/>
      <w:lang w:val="en-US" w:eastAsia="ru-RU"/>
    </w:rPr>
  </w:style>
  <w:style w:type="paragraph" w:customStyle="1" w:styleId="TableParagraph">
    <w:name w:val="Table Paragraph"/>
    <w:basedOn w:val="a"/>
    <w:uiPriority w:val="1"/>
    <w:qFormat/>
    <w:rsid w:val="00886639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f">
    <w:name w:val="Block Text"/>
    <w:basedOn w:val="a"/>
    <w:unhideWhenUsed/>
    <w:rsid w:val="00886639"/>
    <w:pPr>
      <w:widowControl w:val="0"/>
      <w:shd w:val="clear" w:color="auto" w:fill="FFFFFF"/>
      <w:autoSpaceDE w:val="0"/>
      <w:autoSpaceDN w:val="0"/>
      <w:adjustRightInd w:val="0"/>
      <w:spacing w:line="320" w:lineRule="exact"/>
      <w:ind w:left="4" w:right="7" w:firstLine="727"/>
      <w:jc w:val="both"/>
    </w:pPr>
    <w:rPr>
      <w:sz w:val="28"/>
      <w:szCs w:val="28"/>
    </w:rPr>
  </w:style>
  <w:style w:type="paragraph" w:customStyle="1" w:styleId="Default">
    <w:name w:val="Default"/>
    <w:rsid w:val="008866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886639"/>
    <w:rPr>
      <w:b/>
      <w:bCs/>
    </w:rPr>
  </w:style>
  <w:style w:type="paragraph" w:customStyle="1" w:styleId="p98">
    <w:name w:val="p98"/>
    <w:basedOn w:val="a"/>
    <w:rsid w:val="00886639"/>
    <w:pPr>
      <w:spacing w:before="100" w:beforeAutospacing="1" w:after="100" w:afterAutospacing="1"/>
    </w:pPr>
    <w:rPr>
      <w:sz w:val="24"/>
      <w:szCs w:val="24"/>
    </w:rPr>
  </w:style>
  <w:style w:type="character" w:customStyle="1" w:styleId="s1">
    <w:name w:val="s1"/>
    <w:rsid w:val="00886639"/>
  </w:style>
  <w:style w:type="paragraph" w:customStyle="1" w:styleId="p29">
    <w:name w:val="p29"/>
    <w:basedOn w:val="a"/>
    <w:rsid w:val="00886639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rsid w:val="00886639"/>
  </w:style>
  <w:style w:type="paragraph" w:customStyle="1" w:styleId="p42">
    <w:name w:val="p42"/>
    <w:basedOn w:val="a"/>
    <w:rsid w:val="00886639"/>
    <w:pPr>
      <w:spacing w:before="100" w:beforeAutospacing="1" w:after="100" w:afterAutospacing="1"/>
    </w:pPr>
    <w:rPr>
      <w:sz w:val="24"/>
      <w:szCs w:val="24"/>
    </w:rPr>
  </w:style>
  <w:style w:type="paragraph" w:customStyle="1" w:styleId="p19">
    <w:name w:val="p19"/>
    <w:basedOn w:val="a"/>
    <w:rsid w:val="00886639"/>
    <w:pPr>
      <w:spacing w:before="100" w:beforeAutospacing="1" w:after="100" w:afterAutospacing="1"/>
    </w:pPr>
    <w:rPr>
      <w:sz w:val="24"/>
      <w:szCs w:val="24"/>
    </w:rPr>
  </w:style>
  <w:style w:type="paragraph" w:customStyle="1" w:styleId="p40">
    <w:name w:val="p40"/>
    <w:basedOn w:val="a"/>
    <w:rsid w:val="00886639"/>
    <w:pPr>
      <w:spacing w:before="100" w:beforeAutospacing="1" w:after="100" w:afterAutospacing="1"/>
    </w:pPr>
    <w:rPr>
      <w:sz w:val="24"/>
      <w:szCs w:val="24"/>
    </w:rPr>
  </w:style>
  <w:style w:type="paragraph" w:customStyle="1" w:styleId="p64">
    <w:name w:val="p64"/>
    <w:basedOn w:val="a"/>
    <w:rsid w:val="00886639"/>
    <w:pPr>
      <w:spacing w:before="100" w:beforeAutospacing="1" w:after="100" w:afterAutospacing="1"/>
    </w:pPr>
    <w:rPr>
      <w:sz w:val="24"/>
      <w:szCs w:val="24"/>
    </w:rPr>
  </w:style>
  <w:style w:type="paragraph" w:customStyle="1" w:styleId="p65">
    <w:name w:val="p65"/>
    <w:basedOn w:val="a"/>
    <w:rsid w:val="00886639"/>
    <w:pPr>
      <w:spacing w:before="100" w:beforeAutospacing="1" w:after="100" w:afterAutospacing="1"/>
    </w:pPr>
    <w:rPr>
      <w:sz w:val="24"/>
      <w:szCs w:val="24"/>
    </w:rPr>
  </w:style>
  <w:style w:type="character" w:customStyle="1" w:styleId="s5">
    <w:name w:val="s5"/>
    <w:rsid w:val="00886639"/>
  </w:style>
  <w:style w:type="paragraph" w:customStyle="1" w:styleId="af1">
    <w:name w:val="Для таблиц"/>
    <w:basedOn w:val="a"/>
    <w:rsid w:val="00886639"/>
    <w:rPr>
      <w:sz w:val="24"/>
      <w:szCs w:val="24"/>
    </w:rPr>
  </w:style>
  <w:style w:type="paragraph" w:customStyle="1" w:styleId="af2">
    <w:name w:val="Содержимое таблицы"/>
    <w:basedOn w:val="a"/>
    <w:rsid w:val="00640D73"/>
    <w:pPr>
      <w:suppressLineNumbers/>
    </w:pPr>
    <w:rPr>
      <w:lang w:eastAsia="ar-SA"/>
    </w:rPr>
  </w:style>
  <w:style w:type="paragraph" w:styleId="af3">
    <w:name w:val="No Spacing"/>
    <w:uiPriority w:val="1"/>
    <w:qFormat/>
    <w:rsid w:val="000B18E1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08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2735</Words>
  <Characters>15591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10</cp:revision>
  <dcterms:created xsi:type="dcterms:W3CDTF">2021-03-15T09:08:00Z</dcterms:created>
  <dcterms:modified xsi:type="dcterms:W3CDTF">2023-05-26T15:23:00Z</dcterms:modified>
</cp:coreProperties>
</file>