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AAF7E" w14:textId="4EA9D2D7" w:rsidR="000D4117" w:rsidRDefault="00F8722F" w:rsidP="000D4117">
      <w:p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 xml:space="preserve">Дорогие авторы, если у </w:t>
      </w:r>
      <w:r w:rsidR="000D4117">
        <w:rPr>
          <w:rFonts w:ascii="Times New Roman" w:hAnsi="Times New Roman" w:cs="Times New Roman"/>
          <w:sz w:val="24"/>
          <w:szCs w:val="24"/>
        </w:rPr>
        <w:t>в</w:t>
      </w:r>
      <w:r w:rsidRPr="000D4117">
        <w:rPr>
          <w:rFonts w:ascii="Times New Roman" w:hAnsi="Times New Roman" w:cs="Times New Roman"/>
          <w:sz w:val="24"/>
          <w:szCs w:val="24"/>
        </w:rPr>
        <w:t>ас</w:t>
      </w:r>
      <w:r w:rsidR="000D4117">
        <w:rPr>
          <w:rFonts w:ascii="Times New Roman" w:hAnsi="Times New Roman" w:cs="Times New Roman"/>
          <w:sz w:val="24"/>
          <w:szCs w:val="24"/>
        </w:rPr>
        <w:t xml:space="preserve"> на регистрацию РИД:</w:t>
      </w:r>
    </w:p>
    <w:p w14:paraId="10A5C2CF" w14:textId="640A6ED3" w:rsidR="000D4117" w:rsidRPr="000D4117" w:rsidRDefault="00F8722F" w:rsidP="004A4C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>не предусмотрено финансирование грантом</w:t>
      </w:r>
      <w:r w:rsidR="000D4117" w:rsidRPr="000D4117">
        <w:rPr>
          <w:rFonts w:ascii="Times New Roman" w:hAnsi="Times New Roman" w:cs="Times New Roman"/>
          <w:sz w:val="24"/>
          <w:szCs w:val="24"/>
        </w:rPr>
        <w:t>;</w:t>
      </w:r>
    </w:p>
    <w:p w14:paraId="26DA927B" w14:textId="0AAF1F50" w:rsidR="000D4117" w:rsidRPr="000D4117" w:rsidRDefault="004A4C90" w:rsidP="004A4C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C90">
        <w:rPr>
          <w:rFonts w:ascii="Times New Roman" w:hAnsi="Times New Roman" w:cs="Times New Roman"/>
          <w:sz w:val="24"/>
          <w:szCs w:val="24"/>
        </w:rPr>
        <w:t xml:space="preserve">не предусмотрено финансирование </w:t>
      </w:r>
      <w:r w:rsidR="00F8722F" w:rsidRPr="000D4117">
        <w:rPr>
          <w:rFonts w:ascii="Times New Roman" w:hAnsi="Times New Roman" w:cs="Times New Roman"/>
          <w:sz w:val="24"/>
          <w:szCs w:val="24"/>
        </w:rPr>
        <w:t>программой «Приоритет-2030»</w:t>
      </w:r>
      <w:r w:rsidR="000D4117" w:rsidRPr="000D4117">
        <w:rPr>
          <w:rFonts w:ascii="Times New Roman" w:hAnsi="Times New Roman" w:cs="Times New Roman"/>
          <w:sz w:val="24"/>
          <w:szCs w:val="24"/>
        </w:rPr>
        <w:t>;</w:t>
      </w:r>
    </w:p>
    <w:p w14:paraId="1DAF7CCB" w14:textId="23FE1A02" w:rsidR="000D4117" w:rsidRPr="000D4117" w:rsidRDefault="000D4117" w:rsidP="004A4C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>отсутствует иное внебюджетное финансирование проекта;</w:t>
      </w:r>
    </w:p>
    <w:p w14:paraId="7B0B7510" w14:textId="1D52CBCF" w:rsidR="00F8722F" w:rsidRPr="000D4117" w:rsidRDefault="000D4117" w:rsidP="004A4C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>вас нет в списке сотрудников, получающих меры социальной поддержки при подготовке диссертации на соискание ученой степени доктора наук, в соответствии с Положением о порядке оказания мер социальной поддержки работникам СамГМУ при подготовке диссертации на соискание ученой степени доктора наук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4AB105D" w14:textId="104DE1F1" w:rsidR="00F8722F" w:rsidRPr="000D4117" w:rsidRDefault="000D4117" w:rsidP="00E66D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F8722F" w:rsidRPr="000D4117">
        <w:rPr>
          <w:rFonts w:ascii="Times New Roman" w:hAnsi="Times New Roman" w:cs="Times New Roman"/>
          <w:sz w:val="24"/>
          <w:szCs w:val="24"/>
        </w:rPr>
        <w:t>ля подачи заявки необходимо оплатить госпошлину</w:t>
      </w:r>
      <w:r w:rsidR="00E66DFE">
        <w:rPr>
          <w:rFonts w:ascii="Times New Roman" w:hAnsi="Times New Roman" w:cs="Times New Roman"/>
          <w:sz w:val="24"/>
          <w:szCs w:val="24"/>
        </w:rPr>
        <w:t xml:space="preserve"> - 4500 рублей.</w:t>
      </w:r>
      <w:r w:rsidR="00F8722F" w:rsidRPr="000D4117">
        <w:rPr>
          <w:rFonts w:ascii="Times New Roman" w:hAnsi="Times New Roman" w:cs="Times New Roman"/>
          <w:sz w:val="24"/>
          <w:szCs w:val="24"/>
        </w:rPr>
        <w:t xml:space="preserve"> Оплачивать может любой автор, любым способом (через сбербанк онлайн по паспорту). У вас будет просто чек об оплате</w:t>
      </w:r>
      <w:r w:rsidR="004A4C90">
        <w:rPr>
          <w:rFonts w:ascii="Times New Roman" w:hAnsi="Times New Roman" w:cs="Times New Roman"/>
          <w:sz w:val="24"/>
          <w:szCs w:val="24"/>
        </w:rPr>
        <w:t>, который прикладывается к материалам заявки</w:t>
      </w:r>
      <w:r w:rsidR="00F8722F" w:rsidRPr="000D4117">
        <w:rPr>
          <w:rFonts w:ascii="Times New Roman" w:hAnsi="Times New Roman" w:cs="Times New Roman"/>
          <w:sz w:val="24"/>
          <w:szCs w:val="24"/>
        </w:rPr>
        <w:t>. От того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F8722F" w:rsidRPr="000D4117">
        <w:rPr>
          <w:rFonts w:ascii="Times New Roman" w:hAnsi="Times New Roman" w:cs="Times New Roman"/>
          <w:sz w:val="24"/>
          <w:szCs w:val="24"/>
        </w:rPr>
        <w:t xml:space="preserve"> кто будет производить оплату нужен </w:t>
      </w:r>
      <w:r w:rsidR="004A4C90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F8722F" w:rsidRPr="000D4117">
        <w:rPr>
          <w:rFonts w:ascii="Times New Roman" w:hAnsi="Times New Roman" w:cs="Times New Roman"/>
          <w:sz w:val="24"/>
          <w:szCs w:val="24"/>
        </w:rPr>
        <w:t>ИНН и СНИЛС</w:t>
      </w:r>
      <w:r w:rsidR="004A4C90">
        <w:rPr>
          <w:rFonts w:ascii="Times New Roman" w:hAnsi="Times New Roman" w:cs="Times New Roman"/>
          <w:sz w:val="24"/>
          <w:szCs w:val="24"/>
        </w:rPr>
        <w:t xml:space="preserve"> (просто номера)</w:t>
      </w:r>
      <w:r w:rsidR="00F8722F" w:rsidRPr="000D4117">
        <w:rPr>
          <w:rFonts w:ascii="Times New Roman" w:hAnsi="Times New Roman" w:cs="Times New Roman"/>
          <w:sz w:val="24"/>
          <w:szCs w:val="24"/>
        </w:rPr>
        <w:t>.</w:t>
      </w:r>
    </w:p>
    <w:p w14:paraId="119FACCF" w14:textId="55778239" w:rsidR="00F8722F" w:rsidRPr="000D4117" w:rsidRDefault="00F8722F" w:rsidP="00E66DFE">
      <w:p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 xml:space="preserve">Назначение платежа </w:t>
      </w:r>
      <w:r w:rsidR="004A4C90">
        <w:rPr>
          <w:rFonts w:ascii="Times New Roman" w:hAnsi="Times New Roman" w:cs="Times New Roman"/>
          <w:sz w:val="24"/>
          <w:szCs w:val="24"/>
        </w:rPr>
        <w:t>–</w:t>
      </w:r>
      <w:r w:rsidRPr="000D4117">
        <w:rPr>
          <w:rFonts w:ascii="Times New Roman" w:hAnsi="Times New Roman" w:cs="Times New Roman"/>
          <w:sz w:val="24"/>
          <w:szCs w:val="24"/>
        </w:rPr>
        <w:t xml:space="preserve"> </w:t>
      </w:r>
      <w:r w:rsidR="004A4C90">
        <w:rPr>
          <w:rFonts w:ascii="Times New Roman" w:hAnsi="Times New Roman" w:cs="Times New Roman"/>
          <w:sz w:val="24"/>
          <w:szCs w:val="24"/>
        </w:rPr>
        <w:t>«</w:t>
      </w:r>
      <w:r w:rsidR="00E66DFE" w:rsidRPr="00E66DFE">
        <w:rPr>
          <w:rFonts w:ascii="Times New Roman" w:hAnsi="Times New Roman" w:cs="Times New Roman"/>
          <w:sz w:val="24"/>
          <w:szCs w:val="24"/>
        </w:rPr>
        <w:t>Государственная пошлина за регистраци</w:t>
      </w:r>
      <w:r w:rsidR="00E66DFE">
        <w:rPr>
          <w:rFonts w:ascii="Times New Roman" w:hAnsi="Times New Roman" w:cs="Times New Roman"/>
          <w:sz w:val="24"/>
          <w:szCs w:val="24"/>
        </w:rPr>
        <w:t>ю</w:t>
      </w:r>
      <w:r w:rsidR="00E66DFE" w:rsidRPr="00E66DFE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E66DFE">
        <w:rPr>
          <w:rFonts w:ascii="Times New Roman" w:hAnsi="Times New Roman" w:cs="Times New Roman"/>
          <w:sz w:val="24"/>
          <w:szCs w:val="24"/>
        </w:rPr>
        <w:t>ЭВМ «</w:t>
      </w:r>
      <w:r w:rsidR="004A4C90">
        <w:rPr>
          <w:rFonts w:ascii="Times New Roman" w:hAnsi="Times New Roman" w:cs="Times New Roman"/>
          <w:sz w:val="24"/>
          <w:szCs w:val="24"/>
        </w:rPr>
        <w:t>НАЗВАНИЕ</w:t>
      </w:r>
      <w:r w:rsidRPr="000D4117">
        <w:rPr>
          <w:rFonts w:ascii="Times New Roman" w:hAnsi="Times New Roman" w:cs="Times New Roman"/>
          <w:sz w:val="24"/>
          <w:szCs w:val="24"/>
        </w:rPr>
        <w:t xml:space="preserve">» </w:t>
      </w:r>
      <w:r w:rsidR="00E66DFE" w:rsidRPr="00E66DFE">
        <w:rPr>
          <w:rFonts w:ascii="Times New Roman" w:hAnsi="Times New Roman" w:cs="Times New Roman"/>
          <w:b/>
          <w:bCs/>
          <w:sz w:val="24"/>
          <w:szCs w:val="24"/>
          <w:u w:val="single"/>
        </w:rPr>
        <w:t>за СамГМУ</w:t>
      </w:r>
      <w:r w:rsidR="00E66DFE">
        <w:rPr>
          <w:rFonts w:ascii="Times New Roman" w:hAnsi="Times New Roman" w:cs="Times New Roman"/>
          <w:sz w:val="24"/>
          <w:szCs w:val="24"/>
        </w:rPr>
        <w:t xml:space="preserve">!!! – это важно иначе платеж не увидят. </w:t>
      </w:r>
      <w:r w:rsidRPr="000D4117">
        <w:rPr>
          <w:rFonts w:ascii="Times New Roman" w:hAnsi="Times New Roman" w:cs="Times New Roman"/>
          <w:sz w:val="24"/>
          <w:szCs w:val="24"/>
        </w:rPr>
        <w:t xml:space="preserve">Сумма </w:t>
      </w:r>
      <w:r w:rsidR="00E66DFE">
        <w:rPr>
          <w:rFonts w:ascii="Times New Roman" w:hAnsi="Times New Roman" w:cs="Times New Roman"/>
          <w:sz w:val="24"/>
          <w:szCs w:val="24"/>
        </w:rPr>
        <w:t>4 500</w:t>
      </w:r>
      <w:r w:rsidRPr="000D4117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14:paraId="6BDD6668" w14:textId="3D20BDFA" w:rsidR="00DA000D" w:rsidRPr="000D4117" w:rsidRDefault="00DA000D" w:rsidP="000D411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A000D" w:rsidRPr="000D4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239A6"/>
    <w:multiLevelType w:val="hybridMultilevel"/>
    <w:tmpl w:val="F54E6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90C65"/>
    <w:multiLevelType w:val="hybridMultilevel"/>
    <w:tmpl w:val="7F08D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589492">
    <w:abstractNumId w:val="1"/>
  </w:num>
  <w:num w:numId="2" w16cid:durableId="1657950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F"/>
    <w:rsid w:val="000D4117"/>
    <w:rsid w:val="004A4C90"/>
    <w:rsid w:val="00AE6FCF"/>
    <w:rsid w:val="00DA000D"/>
    <w:rsid w:val="00E66DFE"/>
    <w:rsid w:val="00F8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92F83"/>
  <w15:chartTrackingRefBased/>
  <w15:docId w15:val="{4F8E3882-D0F1-4E55-BFD0-901F722EC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2022-07-07T14:08:00Z</dcterms:created>
  <dcterms:modified xsi:type="dcterms:W3CDTF">2022-07-07T14:25:00Z</dcterms:modified>
</cp:coreProperties>
</file>