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B2639" w14:textId="6585EDEF" w:rsidR="009E084C" w:rsidRPr="005773F9" w:rsidRDefault="00DA63A1" w:rsidP="009E084C">
      <w:pPr>
        <w:pStyle w:val="a9"/>
        <w:ind w:left="4253"/>
        <w:rPr>
          <w:rFonts w:ascii="Times New Roman" w:hAnsi="Times New Roman" w:cs="Times New Roman"/>
          <w:lang w:val="en-IE"/>
        </w:rPr>
      </w:pPr>
      <w:bookmarkStart w:id="0" w:name="_GoBack"/>
      <w:bookmarkEnd w:id="0"/>
      <w:r>
        <w:rPr>
          <w:rFonts w:ascii="Times New Roman" w:hAnsi="Times New Roman" w:cs="Times New Roman"/>
          <w:lang w:val="en"/>
        </w:rPr>
        <w:t xml:space="preserve">To the Rector of FSBEI </w:t>
      </w:r>
      <w:proofErr w:type="spellStart"/>
      <w:r>
        <w:rPr>
          <w:rFonts w:ascii="Times New Roman" w:hAnsi="Times New Roman" w:cs="Times New Roman"/>
          <w:lang w:val="en"/>
        </w:rPr>
        <w:t>SamSMU</w:t>
      </w:r>
      <w:proofErr w:type="spellEnd"/>
      <w:r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  <w:lang w:val="en"/>
        </w:rPr>
        <w:br/>
        <w:t xml:space="preserve">MOH Russia </w:t>
      </w:r>
      <w:r>
        <w:rPr>
          <w:rFonts w:ascii="Times New Roman" w:hAnsi="Times New Roman" w:cs="Times New Roman"/>
          <w:lang w:val="en"/>
        </w:rPr>
        <w:br/>
        <w:t xml:space="preserve">Alexander V. </w:t>
      </w:r>
      <w:proofErr w:type="spellStart"/>
      <w:r>
        <w:rPr>
          <w:rFonts w:ascii="Times New Roman" w:hAnsi="Times New Roman" w:cs="Times New Roman"/>
          <w:lang w:val="en"/>
        </w:rPr>
        <w:t>Kolsanov</w:t>
      </w:r>
      <w:proofErr w:type="spellEnd"/>
      <w:r>
        <w:rPr>
          <w:rFonts w:ascii="Times New Roman" w:hAnsi="Times New Roman" w:cs="Times New Roman"/>
          <w:lang w:val="en"/>
        </w:rPr>
        <w:t xml:space="preserve">, </w:t>
      </w:r>
      <w:r>
        <w:rPr>
          <w:rFonts w:ascii="Times New Roman" w:hAnsi="Times New Roman" w:cs="Times New Roman"/>
          <w:lang w:val="en"/>
        </w:rPr>
        <w:br/>
      </w:r>
      <w:r w:rsidR="005773F9">
        <w:rPr>
          <w:rFonts w:ascii="Times New Roman" w:hAnsi="Times New Roman" w:cs="Times New Roman"/>
          <w:lang w:val="en"/>
        </w:rPr>
        <w:t>of the</w:t>
      </w:r>
      <w:r>
        <w:rPr>
          <w:rFonts w:ascii="Times New Roman" w:hAnsi="Times New Roman" w:cs="Times New Roman"/>
          <w:lang w:val="en"/>
        </w:rPr>
        <w:t xml:space="preserve"> address: 443099, Samara, 89, Chapaevskaya str. </w:t>
      </w:r>
      <w:r>
        <w:rPr>
          <w:rFonts w:ascii="Times New Roman" w:hAnsi="Times New Roman" w:cs="Times New Roman"/>
          <w:lang w:val="en"/>
        </w:rPr>
        <w:br/>
        <w:t>OGRN: 1026301426348, TIN: 6317002858</w:t>
      </w:r>
    </w:p>
    <w:p w14:paraId="425602BE" w14:textId="64419323" w:rsidR="009E084C" w:rsidRPr="005773F9" w:rsidRDefault="00DA63A1" w:rsidP="009E084C">
      <w:pPr>
        <w:pStyle w:val="a9"/>
        <w:ind w:left="4253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"/>
        </w:rPr>
        <w:t xml:space="preserve">From: Full name </w:t>
      </w:r>
      <w:r>
        <w:rPr>
          <w:rFonts w:ascii="Times New Roman" w:hAnsi="Times New Roman" w:cs="Times New Roman"/>
          <w:lang w:val="en"/>
        </w:rPr>
        <w:br/>
        <w:t>passport series No. issued "</w:t>
      </w:r>
      <w:r w:rsidR="005773F9">
        <w:rPr>
          <w:rFonts w:ascii="Times New Roman" w:hAnsi="Times New Roman" w:cs="Times New Roman"/>
          <w:lang w:val="en"/>
        </w:rPr>
        <w:t xml:space="preserve">  </w:t>
      </w:r>
      <w:r>
        <w:rPr>
          <w:rFonts w:ascii="Times New Roman" w:hAnsi="Times New Roman" w:cs="Times New Roman"/>
          <w:lang w:val="en"/>
        </w:rPr>
        <w:t xml:space="preserve"> " 20</w:t>
      </w:r>
      <w:r w:rsidR="005773F9">
        <w:rPr>
          <w:rFonts w:ascii="Times New Roman" w:hAnsi="Times New Roman" w:cs="Times New Roman"/>
          <w:lang w:val="en"/>
        </w:rPr>
        <w:t xml:space="preserve">   </w:t>
      </w:r>
      <w:r>
        <w:rPr>
          <w:rFonts w:ascii="Times New Roman" w:hAnsi="Times New Roman" w:cs="Times New Roman"/>
          <w:lang w:val="en"/>
        </w:rPr>
        <w:t xml:space="preserve"> by </w:t>
      </w:r>
      <w:r>
        <w:rPr>
          <w:rFonts w:ascii="Times New Roman" w:hAnsi="Times New Roman" w:cs="Times New Roman"/>
          <w:lang w:val="en"/>
        </w:rPr>
        <w:br/>
        <w:t xml:space="preserve"> (issuing body)</w:t>
      </w:r>
    </w:p>
    <w:p w14:paraId="78B4090A" w14:textId="77777777" w:rsidR="009E084C" w:rsidRPr="005773F9" w:rsidRDefault="00DA63A1" w:rsidP="009E084C">
      <w:pPr>
        <w:pStyle w:val="a9"/>
        <w:ind w:left="4253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"/>
        </w:rPr>
        <w:t xml:space="preserve">code of the issuing body </w:t>
      </w:r>
      <w:r>
        <w:rPr>
          <w:rFonts w:ascii="Times New Roman" w:hAnsi="Times New Roman" w:cs="Times New Roman"/>
          <w:lang w:val="en"/>
        </w:rPr>
        <w:br/>
        <w:t xml:space="preserve">registered at the address: </w:t>
      </w:r>
      <w:r>
        <w:rPr>
          <w:rFonts w:ascii="Times New Roman" w:hAnsi="Times New Roman" w:cs="Times New Roman"/>
          <w:lang w:val="en"/>
        </w:rPr>
        <w:br/>
        <w:t>email address:</w:t>
      </w:r>
    </w:p>
    <w:p w14:paraId="2DCBB28E" w14:textId="77777777" w:rsidR="009E084C" w:rsidRPr="005773F9" w:rsidRDefault="00DA63A1" w:rsidP="009E084C">
      <w:pPr>
        <w:pStyle w:val="a9"/>
        <w:ind w:left="4253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"/>
        </w:rPr>
        <w:t>phone number</w:t>
      </w:r>
    </w:p>
    <w:p w14:paraId="7A8DB70B" w14:textId="77777777" w:rsidR="00C70A03" w:rsidRPr="005773F9" w:rsidRDefault="00DA63A1" w:rsidP="00C70A03">
      <w:pPr>
        <w:jc w:val="right"/>
        <w:rPr>
          <w:rFonts w:ascii="Times New Roman" w:hAnsi="Times New Roman" w:cs="Times New Roman"/>
          <w:color w:val="000000"/>
          <w:lang w:val="en-IE"/>
        </w:rPr>
      </w:pPr>
      <w:r w:rsidRPr="005773F9">
        <w:rPr>
          <w:rFonts w:ascii="Times New Roman" w:hAnsi="Times New Roman" w:cs="Times New Roman"/>
          <w:lang w:val="en-IE"/>
        </w:rPr>
        <w:br/>
      </w:r>
    </w:p>
    <w:p w14:paraId="29B40973" w14:textId="77777777" w:rsidR="00C70A03" w:rsidRPr="005773F9" w:rsidRDefault="00DA63A1" w:rsidP="00C70A03">
      <w:pPr>
        <w:jc w:val="center"/>
        <w:rPr>
          <w:rFonts w:ascii="Times New Roman" w:hAnsi="Times New Roman" w:cs="Times New Roman"/>
          <w:b/>
          <w:bCs/>
          <w:color w:val="000000"/>
          <w:lang w:val="en-IE"/>
        </w:rPr>
      </w:pPr>
      <w:r w:rsidRPr="00324DC2">
        <w:rPr>
          <w:rFonts w:ascii="Times New Roman" w:hAnsi="Times New Roman" w:cs="Times New Roman"/>
          <w:b/>
          <w:bCs/>
          <w:color w:val="000000"/>
          <w:lang w:val="en"/>
        </w:rPr>
        <w:t xml:space="preserve">Consent to the processing of personal data </w:t>
      </w:r>
      <w:r w:rsidRPr="00324DC2">
        <w:rPr>
          <w:rFonts w:ascii="Times New Roman" w:hAnsi="Times New Roman" w:cs="Times New Roman"/>
          <w:b/>
          <w:bCs/>
          <w:color w:val="000000"/>
          <w:lang w:val="en"/>
        </w:rPr>
        <w:br/>
        <w:t>permitted for distribution</w:t>
      </w:r>
    </w:p>
    <w:p w14:paraId="7ADB3C58" w14:textId="42B69CED" w:rsidR="00C70A03" w:rsidRPr="005773F9" w:rsidRDefault="00DA63A1" w:rsidP="00FD1A7F">
      <w:pPr>
        <w:ind w:firstLine="708"/>
        <w:jc w:val="both"/>
        <w:rPr>
          <w:rFonts w:ascii="Times New Roman" w:hAnsi="Times New Roman" w:cs="Times New Roman"/>
          <w:color w:val="000000"/>
          <w:lang w:val="en-IE"/>
        </w:rPr>
      </w:pPr>
      <w:r w:rsidRPr="00324DC2">
        <w:rPr>
          <w:rFonts w:ascii="Times New Roman" w:hAnsi="Times New Roman" w:cs="Times New Roman"/>
          <w:color w:val="000000"/>
          <w:lang w:val="en"/>
        </w:rPr>
        <w:t>Hereby, I, (full name), guided by Article 10.1 of the Federal Law No. 152-FZ dated 27.07.2006 "On Per</w:t>
      </w:r>
      <w:r w:rsidRPr="00324DC2">
        <w:rPr>
          <w:rFonts w:ascii="Times New Roman" w:hAnsi="Times New Roman" w:cs="Times New Roman"/>
          <w:color w:val="000000"/>
          <w:lang w:val="en"/>
        </w:rPr>
        <w:t xml:space="preserve">sonal Data", consent to the processing in the form of dissemination (transfer, provision of access), cross-border transfer of my personal data to the </w:t>
      </w:r>
      <w:r w:rsidRPr="005B0EF8">
        <w:rPr>
          <w:rFonts w:ascii="Times New Roman" w:eastAsia="TimesNewRoman" w:hAnsi="Times New Roman"/>
          <w:lang w:val="en"/>
        </w:rPr>
        <w:t>Federal State Budgetary Educational Institution of Higher Education "Samara State Medical University" of t</w:t>
      </w:r>
      <w:r w:rsidRPr="005B0EF8">
        <w:rPr>
          <w:rFonts w:ascii="Times New Roman" w:eastAsia="TimesNewRoman" w:hAnsi="Times New Roman"/>
          <w:lang w:val="en"/>
        </w:rPr>
        <w:t>he Ministry of Healthcare of the Russian Federation, located at the address:</w:t>
      </w:r>
      <w:r>
        <w:rPr>
          <w:rFonts w:ascii="Open Sans" w:hAnsi="Open Sans"/>
          <w:color w:val="000000"/>
          <w:shd w:val="clear" w:color="auto" w:fill="FFFFFF"/>
          <w:lang w:val="en"/>
        </w:rPr>
        <w:t xml:space="preserve"> </w:t>
      </w:r>
      <w:r w:rsidRPr="005773F9">
        <w:rPr>
          <w:rFonts w:ascii="Times New Roman" w:hAnsi="Times New Roman" w:cs="Times New Roman"/>
          <w:color w:val="000000"/>
          <w:shd w:val="clear" w:color="auto" w:fill="FFFFFF"/>
          <w:lang w:val="en"/>
        </w:rPr>
        <w:t xml:space="preserve">443099, Samara, 89, </w:t>
      </w:r>
      <w:proofErr w:type="spellStart"/>
      <w:r w:rsidRPr="005773F9">
        <w:rPr>
          <w:rFonts w:ascii="Times New Roman" w:hAnsi="Times New Roman" w:cs="Times New Roman"/>
          <w:color w:val="000000"/>
          <w:shd w:val="clear" w:color="auto" w:fill="FFFFFF"/>
          <w:lang w:val="en"/>
        </w:rPr>
        <w:t>Chapaevskaya</w:t>
      </w:r>
      <w:proofErr w:type="spellEnd"/>
      <w:r w:rsidRPr="005773F9">
        <w:rPr>
          <w:rFonts w:ascii="Times New Roman" w:hAnsi="Times New Roman" w:cs="Times New Roman"/>
          <w:color w:val="000000"/>
          <w:shd w:val="clear" w:color="auto" w:fill="FFFFFF"/>
          <w:lang w:val="en"/>
        </w:rPr>
        <w:t xml:space="preserve"> str</w:t>
      </w:r>
      <w:r>
        <w:rPr>
          <w:rFonts w:ascii="Open Sans" w:hAnsi="Open Sans"/>
          <w:color w:val="000000"/>
          <w:shd w:val="clear" w:color="auto" w:fill="FFFFFF"/>
          <w:lang w:val="en"/>
        </w:rPr>
        <w:t>.,</w:t>
      </w:r>
      <w:r w:rsidRPr="00324DC2">
        <w:rPr>
          <w:rFonts w:ascii="Times New Roman" w:hAnsi="Times New Roman" w:cs="Times New Roman"/>
          <w:color w:val="000000"/>
          <w:lang w:val="en"/>
        </w:rPr>
        <w:t xml:space="preserve"> in the following order: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9"/>
        <w:gridCol w:w="2268"/>
        <w:gridCol w:w="2126"/>
        <w:gridCol w:w="1985"/>
      </w:tblGrid>
      <w:tr w:rsidR="00470119" w14:paraId="2B95EB8F" w14:textId="77777777" w:rsidTr="007C62C3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6E551" w14:textId="77777777" w:rsidR="00071C4F" w:rsidRPr="007C62C3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List of personal data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83D40" w14:textId="7F74F061" w:rsidR="00071C4F" w:rsidRPr="005773F9" w:rsidRDefault="004933B0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C</w:t>
            </w: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onsent to the distribution </w:t>
            </w: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br/>
              <w:t>(yes/no)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29E82" w14:textId="77777777" w:rsidR="00071C4F" w:rsidRPr="007C62C3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Conditions and prohibitions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7CE67" w14:textId="77777777" w:rsidR="00071C4F" w:rsidRPr="007C62C3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Additional conditions</w:t>
            </w:r>
          </w:p>
        </w:tc>
      </w:tr>
      <w:tr w:rsidR="00470119" w:rsidRPr="005773F9" w14:paraId="538707BC" w14:textId="77777777" w:rsidTr="007C62C3">
        <w:trPr>
          <w:trHeight w:val="410"/>
        </w:trPr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A91E2" w14:textId="77777777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Last name, first name, middle name (patronymic)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B6923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D3BFA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2E4F8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</w:tr>
      <w:tr w:rsidR="00470119" w14:paraId="20B2F6F2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0AB0F" w14:textId="77777777" w:rsidR="00071C4F" w:rsidRPr="007C62C3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Passport details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F50A5" w14:textId="77777777"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57687" w14:textId="77777777"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0CF70" w14:textId="77777777"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119" w:rsidRPr="005773F9" w14:paraId="09462EA1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8741D" w14:textId="77777777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Foreign passport (identity card) details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B39FB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C0390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179AF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</w:tr>
      <w:tr w:rsidR="00470119" w:rsidRPr="005773F9" w14:paraId="45C5B8CB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79A4C" w14:textId="77777777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Year, month, date and place of birth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73E35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A66F9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D31A1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</w:tr>
      <w:tr w:rsidR="00470119" w14:paraId="257639BD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F0C47" w14:textId="77777777" w:rsidR="00071C4F" w:rsidRPr="007C62C3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Sex, nationality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6D309" w14:textId="77777777"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AF8E7" w14:textId="77777777"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BA0D8" w14:textId="77777777"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119" w14:paraId="267D1851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1D523" w14:textId="77777777" w:rsidR="00071C4F" w:rsidRPr="007C62C3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Information about military registration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A7283" w14:textId="77777777"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7DA6A" w14:textId="77777777"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2F1A4" w14:textId="77777777"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119" w:rsidRPr="005773F9" w14:paraId="7E12A5BB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A98F2" w14:textId="77777777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Registration address, actual residence address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A3443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3B898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D7949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</w:tr>
      <w:tr w:rsidR="00470119" w14:paraId="0D294B2D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CEA53" w14:textId="77777777" w:rsidR="00071C4F" w:rsidRPr="007C62C3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Marital status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64180" w14:textId="77777777"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BB30E" w14:textId="77777777"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0D49C" w14:textId="77777777"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119" w:rsidRPr="005773F9" w14:paraId="61FF3378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5C369" w14:textId="77777777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Information about next of kin (parents, spouses, children)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64041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BBE6E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53A02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</w:p>
        </w:tc>
      </w:tr>
      <w:tr w:rsidR="00470119" w14:paraId="0C92099C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66D25" w14:textId="77777777" w:rsidR="00071C4F" w:rsidRPr="007C62C3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Information about education, profession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5E327" w14:textId="77777777"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850A5" w14:textId="77777777"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A9EFD" w14:textId="77777777"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119" w14:paraId="27965F13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753E7" w14:textId="77777777" w:rsidR="00071C4F" w:rsidRPr="007C62C3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Employment Information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AAD08" w14:textId="77777777"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CE17A" w14:textId="77777777"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2C96E" w14:textId="77777777"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119" w:rsidRPr="005773F9" w14:paraId="51577675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A14C6" w14:textId="77777777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Information about income, taxes and social benefits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BC499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20529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CDF18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</w:tr>
      <w:tr w:rsidR="00470119" w:rsidRPr="005773F9" w14:paraId="00A5F146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83F12" w14:textId="341A7238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Information about taxpayer ID, insurance certificates of state </w:t>
            </w:r>
            <w:r w:rsidR="002E41BE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pension and </w:t>
            </w: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medical insurance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863D6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B01D5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1E9DF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</w:tr>
      <w:tr w:rsidR="00470119" w14:paraId="552C4012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5C086" w14:textId="77777777" w:rsidR="00071C4F" w:rsidRPr="007C62C3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lastRenderedPageBreak/>
              <w:t>Personal phone numbers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7DA6E" w14:textId="77777777"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375D2" w14:textId="77777777"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B430" w14:textId="77777777"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119" w14:paraId="56D076AD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2D9F1" w14:textId="77777777" w:rsidR="00071C4F" w:rsidRPr="007C62C3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Email address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FBF81" w14:textId="77777777"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2803F" w14:textId="77777777"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EB631" w14:textId="77777777"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119" w:rsidRPr="005773F9" w14:paraId="54484A16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5B4E0" w14:textId="77777777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Mode of study, specialty, group number at the University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8A9AD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22372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69ED5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</w:tr>
      <w:tr w:rsidR="00470119" w:rsidRPr="005773F9" w14:paraId="63BA7073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F1FCE" w14:textId="77777777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Data on academic performance and mastering of the curriculum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41EAB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95146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FCB62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</w:tr>
      <w:tr w:rsidR="00470119" w:rsidRPr="005773F9" w14:paraId="7496E9D2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8E3AB" w14:textId="2B11C201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Details of the contract</w:t>
            </w:r>
            <w:r w:rsidR="005D07D0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(amendments to it) for educational services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2BC35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B3A16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04013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</w:tr>
      <w:tr w:rsidR="00470119" w:rsidRPr="005773F9" w14:paraId="3E456D51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52415" w14:textId="77777777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Details of issued documentary proof of education obtained at the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63123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8010D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D3ACB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</w:tr>
      <w:tr w:rsidR="00470119" w:rsidRPr="005773F9" w14:paraId="184CD51D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F81BD" w14:textId="6788CC0C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Photos f</w:t>
            </w:r>
            <w:r w:rsidR="006671EC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or</w:t>
            </w: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the personal file, student ID and record book, photos, videos of public events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0E3D0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0663A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E735F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</w:tr>
      <w:tr w:rsidR="00470119" w14:paraId="004E399F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86598" w14:textId="77777777" w:rsidR="00071C4F" w:rsidRPr="007C62C3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Employment 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E4A91" w14:textId="77777777"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F680E" w14:textId="77777777"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7B096" w14:textId="77777777"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119" w:rsidRPr="005773F9" w14:paraId="6A75AF14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5350B" w14:textId="77777777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Information about incentives and disciplinary penalties imposed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0CE3F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53AA6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7E47F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</w:tr>
      <w:tr w:rsidR="00470119" w:rsidRPr="005773F9" w14:paraId="0324FA10" w14:textId="77777777" w:rsidTr="007C62C3"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A9564" w14:textId="77777777" w:rsidR="00071C4F" w:rsidRPr="005773F9" w:rsidRDefault="00DA63A1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Information about the state of health, the results of medical examinations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1F238" w14:textId="77777777" w:rsidR="00071C4F" w:rsidRPr="005773F9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646D4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80FDA" w14:textId="77777777" w:rsidR="00071C4F" w:rsidRPr="005773F9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lang w:val="en-IE"/>
              </w:rPr>
            </w:pPr>
          </w:p>
        </w:tc>
      </w:tr>
    </w:tbl>
    <w:p w14:paraId="3C99DF73" w14:textId="77777777" w:rsidR="007C62C3" w:rsidRPr="005773F9" w:rsidRDefault="007C62C3" w:rsidP="00B7167D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en-IE"/>
        </w:rPr>
      </w:pPr>
    </w:p>
    <w:p w14:paraId="761E1BFD" w14:textId="27C12FFC" w:rsidR="00C70A03" w:rsidRPr="005773F9" w:rsidRDefault="00DA63A1" w:rsidP="00B7167D">
      <w:pPr>
        <w:ind w:firstLine="708"/>
        <w:jc w:val="both"/>
        <w:rPr>
          <w:rFonts w:ascii="Times New Roman" w:hAnsi="Times New Roman" w:cs="Times New Roman"/>
          <w:color w:val="000000"/>
          <w:lang w:val="en-IE"/>
        </w:rPr>
      </w:pPr>
      <w:r w:rsidRPr="00324DC2">
        <w:rPr>
          <w:rFonts w:ascii="Times New Roman" w:hAnsi="Times New Roman" w:cs="Times New Roman"/>
          <w:color w:val="000000"/>
          <w:lang w:val="en"/>
        </w:rPr>
        <w:t xml:space="preserve">Information about information resources of FSBEI HE SamSMU MOH Russia, which will be used </w:t>
      </w:r>
      <w:r w:rsidR="006671EC">
        <w:rPr>
          <w:rFonts w:ascii="Times New Roman" w:hAnsi="Times New Roman" w:cs="Times New Roman"/>
          <w:color w:val="000000"/>
          <w:lang w:val="en"/>
        </w:rPr>
        <w:t>to provide</w:t>
      </w:r>
      <w:r w:rsidRPr="00324DC2">
        <w:rPr>
          <w:rFonts w:ascii="Times New Roman" w:hAnsi="Times New Roman" w:cs="Times New Roman"/>
          <w:color w:val="000000"/>
          <w:lang w:val="en"/>
        </w:rPr>
        <w:t xml:space="preserve"> access </w:t>
      </w:r>
      <w:r w:rsidR="006671EC">
        <w:rPr>
          <w:rFonts w:ascii="Times New Roman" w:hAnsi="Times New Roman" w:cs="Times New Roman"/>
          <w:color w:val="000000"/>
          <w:lang w:val="en"/>
        </w:rPr>
        <w:t>to</w:t>
      </w:r>
      <w:r w:rsidRPr="00324DC2">
        <w:rPr>
          <w:rFonts w:ascii="Times New Roman" w:hAnsi="Times New Roman" w:cs="Times New Roman"/>
          <w:color w:val="000000"/>
          <w:lang w:val="en"/>
        </w:rPr>
        <w:t xml:space="preserve"> an unlimited number of persons and other operations with personal data of the personal data owner: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7"/>
        <w:gridCol w:w="6422"/>
      </w:tblGrid>
      <w:tr w:rsidR="00470119" w14:paraId="2D19FC10" w14:textId="77777777" w:rsidTr="000024DC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4A840" w14:textId="77777777" w:rsidR="00C70A03" w:rsidRPr="007C62C3" w:rsidRDefault="00DA63A1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Information resource</w:t>
            </w:r>
          </w:p>
        </w:tc>
        <w:tc>
          <w:tcPr>
            <w:tcW w:w="6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79C75" w14:textId="77777777" w:rsidR="00C70A03" w:rsidRPr="007C62C3" w:rsidRDefault="00DA63A1" w:rsidP="005439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Operations involving </w:t>
            </w: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personal data</w:t>
            </w:r>
          </w:p>
        </w:tc>
      </w:tr>
      <w:tr w:rsidR="00470119" w:rsidRPr="005773F9" w14:paraId="60AFD1D8" w14:textId="77777777" w:rsidTr="000024DC">
        <w:tc>
          <w:tcPr>
            <w:tcW w:w="2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7B732" w14:textId="77777777" w:rsidR="00C70A03" w:rsidRPr="007C62C3" w:rsidRDefault="00DA63A1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https://samsmu.ru/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BDAA5" w14:textId="77777777" w:rsidR="00C70A03" w:rsidRPr="005773F9" w:rsidRDefault="00DA63A1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Providing data to an unlimited number of people</w:t>
            </w:r>
          </w:p>
        </w:tc>
      </w:tr>
      <w:tr w:rsidR="00470119" w:rsidRPr="005773F9" w14:paraId="02F6C928" w14:textId="77777777" w:rsidTr="000024DC">
        <w:tc>
          <w:tcPr>
            <w:tcW w:w="2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22681" w14:textId="77777777" w:rsidR="00C70A03" w:rsidRPr="005773F9" w:rsidRDefault="00DA63A1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https://is.samsmu.ru/eios/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C174D" w14:textId="77777777" w:rsidR="00C70A03" w:rsidRPr="005773F9" w:rsidRDefault="00DA63A1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Providing data to an unlimited number of people</w:t>
            </w:r>
          </w:p>
        </w:tc>
      </w:tr>
    </w:tbl>
    <w:p w14:paraId="508FB163" w14:textId="77777777" w:rsidR="00C70A03" w:rsidRPr="005773F9" w:rsidRDefault="00C70A03" w:rsidP="00C70A03">
      <w:pPr>
        <w:rPr>
          <w:rFonts w:ascii="Times New Roman" w:hAnsi="Times New Roman" w:cs="Times New Roman"/>
          <w:color w:val="000000"/>
          <w:sz w:val="16"/>
          <w:szCs w:val="16"/>
          <w:lang w:val="en-IE"/>
        </w:rPr>
      </w:pPr>
    </w:p>
    <w:p w14:paraId="3395031A" w14:textId="77777777" w:rsidR="00C70A03" w:rsidRPr="005773F9" w:rsidRDefault="00DA63A1" w:rsidP="00EC3DA3">
      <w:pPr>
        <w:ind w:firstLine="708"/>
        <w:jc w:val="both"/>
        <w:rPr>
          <w:rFonts w:ascii="Times New Roman" w:hAnsi="Times New Roman" w:cs="Times New Roman"/>
          <w:color w:val="000000"/>
          <w:lang w:val="en-IE"/>
        </w:rPr>
      </w:pPr>
      <w:r w:rsidRPr="00324DC2">
        <w:rPr>
          <w:rFonts w:ascii="Times New Roman" w:hAnsi="Times New Roman" w:cs="Times New Roman"/>
          <w:color w:val="000000"/>
          <w:lang w:val="en"/>
        </w:rPr>
        <w:t xml:space="preserve">This consent is given by me voluntarily and is valid for the entire period of study at the </w:t>
      </w:r>
      <w:r w:rsidRPr="00324DC2">
        <w:rPr>
          <w:rFonts w:ascii="Times New Roman" w:hAnsi="Times New Roman" w:cs="Times New Roman"/>
          <w:color w:val="000000"/>
          <w:lang w:val="en"/>
        </w:rPr>
        <w:t>University, as well as for the period of storage of personal file in the archive, in accordance with the requirements of the current legislation of the Russian Federation.</w:t>
      </w:r>
    </w:p>
    <w:p w14:paraId="76A4C8A5" w14:textId="77777777" w:rsidR="00C70A03" w:rsidRPr="005773F9" w:rsidRDefault="00DA63A1" w:rsidP="00EC3DA3">
      <w:pPr>
        <w:ind w:firstLine="708"/>
        <w:jc w:val="both"/>
        <w:rPr>
          <w:rFonts w:ascii="Times New Roman" w:hAnsi="Times New Roman" w:cs="Times New Roman"/>
          <w:color w:val="000000"/>
          <w:lang w:val="en-IE"/>
        </w:rPr>
      </w:pPr>
      <w:r w:rsidRPr="00FA7DBB">
        <w:rPr>
          <w:rFonts w:ascii="Times New Roman" w:hAnsi="Times New Roman" w:cs="Times New Roman"/>
          <w:color w:val="000000"/>
          <w:lang w:val="en"/>
        </w:rPr>
        <w:t>I reserve the right to withdraw this consent by notifying the Operator in writing.</w:t>
      </w:r>
    </w:p>
    <w:p w14:paraId="2AB257BB" w14:textId="77777777" w:rsidR="00C70A03" w:rsidRDefault="00DA63A1" w:rsidP="0041715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C2">
        <w:rPr>
          <w:rFonts w:ascii="Times New Roman" w:hAnsi="Times New Roman" w:cs="Times New Roman"/>
          <w:color w:val="000000"/>
          <w:lang w:val="en"/>
        </w:rPr>
        <w:t xml:space="preserve">"__" ______ 20__ </w:t>
      </w:r>
      <w:r w:rsidRPr="00324DC2">
        <w:rPr>
          <w:rFonts w:ascii="Times New Roman" w:hAnsi="Times New Roman" w:cs="Times New Roman"/>
          <w:color w:val="000000"/>
          <w:lang w:val="en"/>
        </w:rPr>
        <w:tab/>
      </w:r>
      <w:r w:rsidRPr="00324DC2">
        <w:rPr>
          <w:rFonts w:ascii="Times New Roman" w:hAnsi="Times New Roman" w:cs="Times New Roman"/>
          <w:color w:val="000000"/>
          <w:lang w:val="en"/>
        </w:rPr>
        <w:tab/>
      </w:r>
      <w:r w:rsidRPr="00324DC2">
        <w:rPr>
          <w:rFonts w:ascii="Times New Roman" w:hAnsi="Times New Roman" w:cs="Times New Roman"/>
          <w:color w:val="000000"/>
          <w:lang w:val="en"/>
        </w:rPr>
        <w:tab/>
      </w:r>
      <w:r w:rsidRPr="00324DC2">
        <w:rPr>
          <w:rFonts w:ascii="Times New Roman" w:hAnsi="Times New Roman" w:cs="Times New Roman"/>
          <w:color w:val="000000"/>
          <w:lang w:val="en"/>
        </w:rPr>
        <w:tab/>
        <w:t>______________________________ Full name</w:t>
      </w:r>
    </w:p>
    <w:p w14:paraId="16DC6918" w14:textId="77777777" w:rsidR="00C56C99" w:rsidRDefault="00C56C99"/>
    <w:sectPr w:rsidR="00C56C99" w:rsidSect="007C62C3">
      <w:pgSz w:w="11906" w:h="16838"/>
      <w:pgMar w:top="851" w:right="85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9E"/>
    <w:rsid w:val="000024DC"/>
    <w:rsid w:val="000138FF"/>
    <w:rsid w:val="00071C4F"/>
    <w:rsid w:val="000D714D"/>
    <w:rsid w:val="001B0308"/>
    <w:rsid w:val="002471AC"/>
    <w:rsid w:val="002802BD"/>
    <w:rsid w:val="002E41BE"/>
    <w:rsid w:val="00301114"/>
    <w:rsid w:val="00324DC2"/>
    <w:rsid w:val="003906F3"/>
    <w:rsid w:val="003A0149"/>
    <w:rsid w:val="00417154"/>
    <w:rsid w:val="00470119"/>
    <w:rsid w:val="00470A9A"/>
    <w:rsid w:val="004933B0"/>
    <w:rsid w:val="004A120C"/>
    <w:rsid w:val="0054396F"/>
    <w:rsid w:val="005773F9"/>
    <w:rsid w:val="005B0EF8"/>
    <w:rsid w:val="005B393F"/>
    <w:rsid w:val="005D07D0"/>
    <w:rsid w:val="0062413B"/>
    <w:rsid w:val="006671EC"/>
    <w:rsid w:val="00736143"/>
    <w:rsid w:val="00757EC9"/>
    <w:rsid w:val="007C62C3"/>
    <w:rsid w:val="00805652"/>
    <w:rsid w:val="008F70B0"/>
    <w:rsid w:val="009237FB"/>
    <w:rsid w:val="009B6AE3"/>
    <w:rsid w:val="009C07F7"/>
    <w:rsid w:val="009E084C"/>
    <w:rsid w:val="00AD3811"/>
    <w:rsid w:val="00B4499E"/>
    <w:rsid w:val="00B7167D"/>
    <w:rsid w:val="00C54EAF"/>
    <w:rsid w:val="00C56C99"/>
    <w:rsid w:val="00C65CC2"/>
    <w:rsid w:val="00C70A03"/>
    <w:rsid w:val="00DA63A1"/>
    <w:rsid w:val="00E654D1"/>
    <w:rsid w:val="00EC3DA3"/>
    <w:rsid w:val="00ED0AEE"/>
    <w:rsid w:val="00F73A7C"/>
    <w:rsid w:val="00FA7DBB"/>
    <w:rsid w:val="00F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3A43"/>
  <w15:chartTrackingRefBased/>
  <w15:docId w15:val="{886DFE7F-508E-4CEC-B9CC-EFDD3894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C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154"/>
  </w:style>
  <w:style w:type="paragraph" w:styleId="a7">
    <w:name w:val="footer"/>
    <w:basedOn w:val="a"/>
    <w:link w:val="a8"/>
    <w:uiPriority w:val="99"/>
    <w:unhideWhenUsed/>
    <w:rsid w:val="0041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154"/>
  </w:style>
  <w:style w:type="paragraph" w:styleId="a9">
    <w:name w:val="No Spacing"/>
    <w:uiPriority w:val="1"/>
    <w:qFormat/>
    <w:rsid w:val="009E0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Шавкатовна Занина</dc:creator>
  <cp:lastModifiedBy>Альбина Шавкатовна Занина</cp:lastModifiedBy>
  <cp:revision>2</cp:revision>
  <cp:lastPrinted>2023-01-17T05:20:00Z</cp:lastPrinted>
  <dcterms:created xsi:type="dcterms:W3CDTF">2023-01-19T10:10:00Z</dcterms:created>
  <dcterms:modified xsi:type="dcterms:W3CDTF">2023-01-19T10:10:00Z</dcterms:modified>
</cp:coreProperties>
</file>